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Pr="00483E76" w:rsidR="00A0035A" w:rsidP="004D27A8" w:rsidRDefault="00A0035A" w14:paraId="31247F19" w14:textId="77777777">
      <w:pPr>
        <w:pStyle w:val="Textkrper3"/>
        <w:spacing w:after="0"/>
        <w:rPr>
          <w:rFonts w:cs="Arial"/>
          <w:b w:val="0"/>
          <w:sz w:val="24"/>
          <w:lang w:val="en-US"/>
        </w:rPr>
      </w:pPr>
    </w:p>
    <w:p w:rsidRPr="00483E76" w:rsidR="004D27A8" w:rsidP="004D27A8" w:rsidRDefault="001F6B0F" w14:paraId="602CA7FD" w14:textId="1C7DEA3B">
      <w:pPr>
        <w:pStyle w:val="Textkrper3"/>
        <w:spacing w:after="0"/>
        <w:rPr>
          <w:rFonts w:cs="Arial"/>
          <w:szCs w:val="36"/>
          <w:lang w:val="en-US"/>
        </w:rPr>
      </w:pPr>
      <w:r w:rsidRPr="001F6B0F">
        <w:rPr>
          <w:rFonts w:cs="Arial"/>
          <w:szCs w:val="36"/>
          <w:lang w:val="en-US"/>
        </w:rPr>
        <w:t>dart M: Basler Presents Modular, Board Level Camera</w:t>
      </w:r>
    </w:p>
    <w:p w:rsidRPr="00483E76" w:rsidR="004D27A8" w:rsidP="004D27A8" w:rsidRDefault="004D27A8" w14:paraId="2C3580CF" w14:textId="77777777">
      <w:pPr>
        <w:pStyle w:val="Textkrper3"/>
        <w:spacing w:after="0"/>
        <w:rPr>
          <w:rFonts w:cs="Arial"/>
          <w:b w:val="0"/>
          <w:sz w:val="22"/>
          <w:lang w:val="en-US"/>
        </w:rPr>
      </w:pPr>
    </w:p>
    <w:p w:rsidRPr="00483E76" w:rsidR="004D27A8" w:rsidP="004D27A8" w:rsidRDefault="00A742B6" w14:paraId="1B9B4E42" w14:textId="76D1E509">
      <w:pPr>
        <w:tabs>
          <w:tab w:val="left" w:pos="4820"/>
        </w:tabs>
        <w:spacing w:after="72"/>
        <w:jc w:val="left"/>
        <w:rPr>
          <w:rFonts w:cs="Arial"/>
          <w:b/>
          <w:sz w:val="22"/>
          <w:lang w:val="en-US"/>
        </w:rPr>
      </w:pPr>
      <w:r w:rsidRPr="00A742B6">
        <w:rPr>
          <w:rFonts w:cs="Arial"/>
          <w:b/>
          <w:sz w:val="22"/>
          <w:lang w:val="en-US"/>
        </w:rPr>
        <w:t>With the new dart M with GigE interface, the leading international manufacturer of high-quality cameras and matching image processing hardware and software enables its customers to assemble board level cameras according to the modular principle.</w:t>
      </w:r>
    </w:p>
    <w:p w:rsidRPr="00483E76" w:rsidR="004D27A8" w:rsidP="004D27A8" w:rsidRDefault="004D27A8" w14:paraId="3015F146" w14:textId="77777777">
      <w:pPr>
        <w:pStyle w:val="Speichermdienb"/>
        <w:spacing w:after="0"/>
        <w:jc w:val="both"/>
        <w:rPr>
          <w:rFonts w:cs="Arial"/>
          <w:b/>
          <w:lang w:val="en-US"/>
        </w:rPr>
      </w:pPr>
    </w:p>
    <w:p w:rsidR="000E400B" w:rsidP="4CD0CE38" w:rsidRDefault="004D27A8" w14:paraId="54D5E637" w14:textId="6548A207">
      <w:pPr>
        <w:pStyle w:val="ASMListing"/>
        <w:tabs>
          <w:tab w:val="clear" w:pos="1814"/>
          <w:tab w:val="clear" w:pos="2722"/>
          <w:tab w:val="clear" w:pos="5443"/>
          <w:tab w:val="left" w:pos="4820"/>
        </w:tabs>
        <w:spacing w:line="240" w:lineRule="atLeast"/>
        <w:jc w:val="both"/>
        <w:rPr>
          <w:rFonts w:ascii="Arial" w:hAnsi="Arial" w:cs="Arial"/>
          <w:noProof/>
          <w:sz w:val="22"/>
          <w:szCs w:val="22"/>
          <w:lang w:val="en-US"/>
        </w:rPr>
      </w:pPr>
      <w:r w:rsidRPr="4CD0CE38" w:rsidR="004D27A8">
        <w:rPr>
          <w:rFonts w:ascii="Arial" w:hAnsi="Arial" w:cs="Arial"/>
          <w:b w:val="1"/>
          <w:bCs w:val="1"/>
          <w:sz w:val="22"/>
          <w:szCs w:val="22"/>
          <w:lang w:val="en-US"/>
        </w:rPr>
        <w:t xml:space="preserve">Ahrensburg, </w:t>
      </w:r>
      <w:r w:rsidRPr="4CD0CE38" w:rsidR="00A742B6">
        <w:rPr>
          <w:rFonts w:ascii="Arial" w:hAnsi="Arial" w:cs="Arial"/>
          <w:b w:val="1"/>
          <w:bCs w:val="1"/>
          <w:sz w:val="22"/>
          <w:szCs w:val="22"/>
          <w:lang w:val="en-US"/>
        </w:rPr>
        <w:t>April</w:t>
      </w:r>
      <w:r w:rsidRPr="4CD0CE38" w:rsidR="00835F53">
        <w:rPr>
          <w:rFonts w:ascii="Arial" w:hAnsi="Arial" w:cs="Arial"/>
          <w:b w:val="1"/>
          <w:bCs w:val="1"/>
          <w:sz w:val="22"/>
          <w:szCs w:val="22"/>
          <w:lang w:val="en-US"/>
        </w:rPr>
        <w:t xml:space="preserve"> </w:t>
      </w:r>
      <w:r w:rsidRPr="4CD0CE38" w:rsidR="00F124F0">
        <w:rPr>
          <w:rFonts w:ascii="Arial" w:hAnsi="Arial" w:cs="Arial"/>
          <w:b w:val="1"/>
          <w:bCs w:val="1"/>
          <w:sz w:val="22"/>
          <w:szCs w:val="22"/>
          <w:lang w:val="en-US"/>
        </w:rPr>
        <w:t>23</w:t>
      </w:r>
      <w:r w:rsidRPr="4CD0CE38" w:rsidR="00835F53">
        <w:rPr>
          <w:rFonts w:ascii="Arial" w:hAnsi="Arial" w:cs="Arial"/>
          <w:b w:val="1"/>
          <w:bCs w:val="1"/>
          <w:sz w:val="22"/>
          <w:szCs w:val="22"/>
          <w:lang w:val="en-US"/>
        </w:rPr>
        <w:t xml:space="preserve">, </w:t>
      </w:r>
      <w:r w:rsidRPr="4CD0CE38" w:rsidR="00A742B6">
        <w:rPr>
          <w:rFonts w:ascii="Arial" w:hAnsi="Arial" w:cs="Arial"/>
          <w:b w:val="1"/>
          <w:bCs w:val="1"/>
          <w:sz w:val="22"/>
          <w:szCs w:val="22"/>
          <w:lang w:val="en-US"/>
        </w:rPr>
        <w:t>2024</w:t>
      </w:r>
      <w:r w:rsidRPr="4CD0CE38" w:rsidR="004D27A8">
        <w:rPr>
          <w:rFonts w:ascii="Arial" w:hAnsi="Arial" w:cs="Arial"/>
          <w:sz w:val="22"/>
          <w:szCs w:val="22"/>
          <w:lang w:val="en-US"/>
        </w:rPr>
        <w:t xml:space="preserve"> – </w:t>
      </w:r>
      <w:r w:rsidRPr="4CD0CE38" w:rsidR="00A5539B">
        <w:rPr>
          <w:rFonts w:ascii="Arial" w:hAnsi="Arial" w:cs="Arial"/>
          <w:noProof/>
          <w:sz w:val="22"/>
          <w:szCs w:val="22"/>
          <w:lang w:val="en-US"/>
        </w:rPr>
        <w:t xml:space="preserve">Basler AG presents the dart M , a customizable, cost-efficient, board level camera with GigE interface. Thanks to its modularity and design, the camera adapts to the installation situation and existing electronics of the customer application. Starting with the camera module, customers decide on the sensor, the distance between the sensor and Ethernet socket, the power supply, and the lens connection. The GigE interface offers additional flexibility. When connecting to the host </w:t>
      </w:r>
      <w:r w:rsidRPr="4CD0CE38" w:rsidR="4D9E35A5">
        <w:rPr>
          <w:rFonts w:ascii="Arial" w:hAnsi="Arial" w:cs="Arial"/>
          <w:noProof/>
          <w:sz w:val="22"/>
          <w:szCs w:val="22"/>
          <w:lang w:val="en-US"/>
        </w:rPr>
        <w:t>system</w:t>
      </w:r>
      <w:r w:rsidRPr="4CD0CE38" w:rsidR="00A5539B">
        <w:rPr>
          <w:rFonts w:ascii="Arial" w:hAnsi="Arial" w:cs="Arial"/>
          <w:noProof/>
          <w:sz w:val="22"/>
          <w:szCs w:val="22"/>
          <w:lang w:val="en-US"/>
        </w:rPr>
        <w:t>, it enables long cable lengths as well as single and dual cable solutions. It also simplifies the setup of multi-camera systems.</w:t>
      </w:r>
    </w:p>
    <w:p w:rsidRPr="004C63DF" w:rsidR="004C63DF" w:rsidP="000E400B" w:rsidRDefault="004C63DF" w14:paraId="0863B382" w14:textId="77777777">
      <w:pPr>
        <w:pStyle w:val="ASMListing"/>
        <w:tabs>
          <w:tab w:val="clear" w:pos="1814"/>
          <w:tab w:val="clear" w:pos="2722"/>
          <w:tab w:val="clear" w:pos="5443"/>
          <w:tab w:val="left" w:pos="4820"/>
        </w:tabs>
        <w:spacing w:line="240" w:lineRule="atLeast"/>
        <w:jc w:val="both"/>
        <w:rPr>
          <w:rFonts w:ascii="Arial" w:hAnsi="Arial" w:cs="Arial"/>
          <w:noProof/>
          <w:sz w:val="22"/>
          <w:lang w:val="en-US"/>
        </w:rPr>
      </w:pPr>
    </w:p>
    <w:p w:rsidRPr="004C63DF" w:rsidR="004C63DF" w:rsidP="004C63DF" w:rsidRDefault="004C63DF" w14:paraId="596BA0FD" w14:textId="77777777">
      <w:pPr>
        <w:pBdr>
          <w:bottom w:val="single" w:color="auto" w:sz="4" w:space="1"/>
        </w:pBdr>
        <w:rPr>
          <w:rFonts w:cs="Arial"/>
          <w:b/>
          <w:bCs/>
          <w:noProof/>
          <w:sz w:val="22"/>
          <w:lang w:val="en-US"/>
        </w:rPr>
      </w:pPr>
      <w:r w:rsidRPr="004C63DF">
        <w:rPr>
          <w:rFonts w:cs="Arial"/>
          <w:b/>
          <w:bCs/>
          <w:noProof/>
          <w:sz w:val="22"/>
          <w:lang w:val="en-US"/>
        </w:rPr>
        <w:t>Selecting the right camera step-by-step</w:t>
      </w:r>
    </w:p>
    <w:p w:rsidRPr="004C63DF" w:rsidR="004C63DF" w:rsidP="4CD0CE38" w:rsidRDefault="004C63DF" w14:paraId="110BDE95" w14:textId="71AB1304">
      <w:pPr>
        <w:pBdr>
          <w:bottom w:val="single" w:color="FF000000" w:sz="4" w:space="1"/>
        </w:pBdr>
        <w:rPr>
          <w:rFonts w:cs="Arial"/>
          <w:noProof/>
          <w:sz w:val="22"/>
          <w:szCs w:val="22"/>
          <w:lang w:val="en-US"/>
        </w:rPr>
      </w:pPr>
      <w:r w:rsidRPr="4CD0CE38" w:rsidR="004C63DF">
        <w:rPr>
          <w:rFonts w:cs="Arial"/>
          <w:noProof/>
          <w:sz w:val="22"/>
          <w:szCs w:val="22"/>
          <w:lang w:val="en-US"/>
        </w:rPr>
        <w:t xml:space="preserve">Customers can choose from a wide range of components to configure the right dart M camera for their needs. The camera module is currently available with Sony Pregius sensors in VGA (IMX287), 1.6 MP (IMX273), and 2.3 MP (IMX392) resolutions. Flat flex cables are available in three lengths to connect it to the interface board. The spatial separation allows customers to save space at the image capture location. They also have the flexibility to decide on the orientation of the interface board, which is available in two versions. PoE (Power over Ethernet) enables a one-cable solution and AUX power enables a two-cable solution for the connection to the host </w:t>
      </w:r>
      <w:r w:rsidRPr="4CD0CE38" w:rsidR="2B73C79F">
        <w:rPr>
          <w:rFonts w:cs="Arial"/>
          <w:noProof/>
          <w:sz w:val="22"/>
          <w:szCs w:val="22"/>
          <w:lang w:val="en-US"/>
        </w:rPr>
        <w:t>system</w:t>
      </w:r>
      <w:r w:rsidRPr="4CD0CE38" w:rsidR="004C63DF">
        <w:rPr>
          <w:rFonts w:cs="Arial"/>
          <w:noProof/>
          <w:sz w:val="22"/>
          <w:szCs w:val="22"/>
          <w:lang w:val="en-US"/>
        </w:rPr>
        <w:t>. If a lens connection is required in the customer application, S-mount, CS-mount, and CS-mount with IR cut filter are available options. The camera is space-saving, both with and without a lens mount.</w:t>
      </w:r>
    </w:p>
    <w:p w:rsidRPr="004C63DF" w:rsidR="004C63DF" w:rsidP="004C63DF" w:rsidRDefault="004C63DF" w14:paraId="0F66B759" w14:textId="77777777">
      <w:pPr>
        <w:pBdr>
          <w:bottom w:val="single" w:color="auto" w:sz="4" w:space="1"/>
        </w:pBdr>
        <w:rPr>
          <w:rFonts w:cs="Arial"/>
          <w:noProof/>
          <w:sz w:val="22"/>
          <w:lang w:val="en-US"/>
        </w:rPr>
      </w:pPr>
    </w:p>
    <w:p w:rsidRPr="004C63DF" w:rsidR="004C63DF" w:rsidP="004C63DF" w:rsidRDefault="004C63DF" w14:paraId="7294942A" w14:textId="77777777">
      <w:pPr>
        <w:pBdr>
          <w:bottom w:val="single" w:color="auto" w:sz="4" w:space="1"/>
        </w:pBdr>
        <w:rPr>
          <w:rFonts w:cs="Arial"/>
          <w:b/>
          <w:bCs/>
          <w:noProof/>
          <w:sz w:val="22"/>
          <w:lang w:val="en-US"/>
        </w:rPr>
      </w:pPr>
      <w:r w:rsidRPr="004C63DF">
        <w:rPr>
          <w:rFonts w:cs="Arial"/>
          <w:b/>
          <w:bCs/>
          <w:noProof/>
          <w:sz w:val="22"/>
          <w:lang w:val="en-US"/>
        </w:rPr>
        <w:t>Flexible and simple system integration</w:t>
      </w:r>
    </w:p>
    <w:p w:rsidRPr="004C63DF" w:rsidR="004C63DF" w:rsidP="004C63DF" w:rsidRDefault="004C63DF" w14:paraId="4905105C" w14:textId="77777777">
      <w:pPr>
        <w:pBdr>
          <w:bottom w:val="single" w:color="auto" w:sz="4" w:space="1"/>
        </w:pBdr>
        <w:rPr>
          <w:rFonts w:cs="Arial"/>
          <w:noProof/>
          <w:sz w:val="22"/>
          <w:lang w:val="en-US"/>
        </w:rPr>
      </w:pPr>
      <w:r w:rsidRPr="004C63DF">
        <w:rPr>
          <w:rFonts w:cs="Arial"/>
          <w:noProof/>
          <w:sz w:val="22"/>
          <w:lang w:val="en-US"/>
        </w:rPr>
        <w:t>If customers would like to develop a solution on their own, they can integrate the camera module into their own electronics. All other components can be selected on a modular basis, which facilitates the integration into the customer's application. In addition to the camera, Basler provides all other hardware and software components of a vision system. Components such as lenses, lighting, and GigE PC cards are compatible with each other and are supplemented by the pylon software for image acquisition and pylon vTools for image processing.</w:t>
      </w:r>
    </w:p>
    <w:p w:rsidRPr="004C63DF" w:rsidR="004C63DF" w:rsidP="004C63DF" w:rsidRDefault="004C63DF" w14:paraId="6251720F" w14:textId="77777777">
      <w:pPr>
        <w:pBdr>
          <w:bottom w:val="single" w:color="auto" w:sz="4" w:space="1"/>
        </w:pBdr>
        <w:rPr>
          <w:rFonts w:cs="Arial"/>
          <w:noProof/>
          <w:sz w:val="22"/>
          <w:lang w:val="en-US"/>
        </w:rPr>
      </w:pPr>
    </w:p>
    <w:p w:rsidR="00C23253" w:rsidP="004C63DF" w:rsidRDefault="004C63DF" w14:paraId="4F4FBE38" w14:textId="6991A514">
      <w:pPr>
        <w:pBdr>
          <w:bottom w:val="single" w:color="auto" w:sz="4" w:space="1"/>
        </w:pBdr>
        <w:rPr>
          <w:rFonts w:cs="Arial"/>
          <w:noProof/>
          <w:sz w:val="22"/>
          <w:lang w:val="en-US"/>
        </w:rPr>
      </w:pPr>
      <w:r w:rsidRPr="004C63DF">
        <w:rPr>
          <w:rFonts w:cs="Arial"/>
          <w:noProof/>
          <w:sz w:val="22"/>
          <w:lang w:val="en-US"/>
        </w:rPr>
        <w:t>The dart M camera and other vision components enable a simple integration for a wide range of use scenarios in factory automation, logistics, and robotics. "A lack of space and high performance requirements often define the customer application. With the dart M, Basler offers the best price/performance ratio for a board level camera with GigE connection and some of the highest flexibility on the market", emphasizes Dr. Melanie Gräsel, Product Manager at Basler.</w:t>
      </w:r>
    </w:p>
    <w:p w:rsidRPr="004C63DF" w:rsidR="009C32A8" w:rsidP="004C63DF" w:rsidRDefault="009C32A8" w14:paraId="4EBA4609" w14:textId="77777777">
      <w:pPr>
        <w:pBdr>
          <w:bottom w:val="single" w:color="auto" w:sz="4" w:space="1"/>
        </w:pBdr>
        <w:rPr>
          <w:rFonts w:cs="Arial"/>
          <w:sz w:val="22"/>
          <w:szCs w:val="22"/>
          <w:lang w:val="en-US"/>
        </w:rPr>
      </w:pPr>
    </w:p>
    <w:p w:rsidRPr="00453A87" w:rsidR="001D2C21" w:rsidP="004D27A8" w:rsidRDefault="001D2C21" w14:paraId="41414DA0" w14:textId="5C825DB7">
      <w:pPr>
        <w:pBdr>
          <w:bottom w:val="single" w:color="auto" w:sz="4" w:space="1"/>
        </w:pBdr>
        <w:rPr>
          <w:rFonts w:cs="Arial"/>
          <w:bCs/>
          <w:sz w:val="22"/>
          <w:szCs w:val="22"/>
          <w:lang w:val="en-US"/>
        </w:rPr>
      </w:pPr>
      <w:r w:rsidRPr="001D2C21">
        <w:rPr>
          <w:rFonts w:cs="Arial"/>
          <w:b/>
          <w:sz w:val="22"/>
          <w:szCs w:val="22"/>
          <w:lang w:val="en-US"/>
        </w:rPr>
        <w:t>Image caption:</w:t>
      </w:r>
      <w:r w:rsidR="004C63DF">
        <w:rPr>
          <w:rFonts w:cs="Arial"/>
          <w:b/>
          <w:sz w:val="22"/>
          <w:szCs w:val="22"/>
          <w:lang w:val="en-US"/>
        </w:rPr>
        <w:t xml:space="preserve"> </w:t>
      </w:r>
      <w:r w:rsidRPr="00346E64" w:rsidR="004C63DF">
        <w:rPr>
          <w:rFonts w:cs="Arial"/>
          <w:bCs/>
          <w:sz w:val="22"/>
          <w:szCs w:val="22"/>
          <w:lang w:val="en-US"/>
        </w:rPr>
        <w:t>dart M: modular, board level camera with GigE performance</w:t>
      </w:r>
    </w:p>
    <w:p w:rsidRPr="00483E76" w:rsidR="004D27A8" w:rsidP="004D27A8" w:rsidRDefault="004D27A8" w14:paraId="014BC075" w14:textId="77777777">
      <w:pPr>
        <w:pBdr>
          <w:bottom w:val="single" w:color="auto" w:sz="4" w:space="1"/>
        </w:pBdr>
        <w:rPr>
          <w:rFonts w:cs="Arial"/>
          <w:sz w:val="22"/>
          <w:szCs w:val="22"/>
          <w:lang w:val="en-US"/>
        </w:rPr>
      </w:pPr>
    </w:p>
    <w:p w:rsidR="146D3360" w:rsidP="10CD92A1" w:rsidRDefault="146D3360" w14:paraId="2D6C27FB" w14:textId="6CB8AC34">
      <w:pPr>
        <w:spacing w:before="240" w:after="0" w:line="280" w:lineRule="exact"/>
        <w:rPr>
          <w:lang w:val="en-US"/>
        </w:rPr>
      </w:pPr>
      <w:r w:rsidRPr="5B0E357E">
        <w:rPr>
          <w:rFonts w:cs="Arial"/>
          <w:lang w:val="en-US"/>
        </w:rPr>
        <w:lastRenderedPageBreak/>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Pr="5B0E357E" w:rsidR="76DCE880">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Pr="5B0E357E" w:rsidR="0919255D">
        <w:rPr>
          <w:rFonts w:cs="Arial"/>
          <w:lang w:val="en-US"/>
        </w:rPr>
        <w:t>.</w:t>
      </w:r>
    </w:p>
    <w:p w:rsidRPr="000948A6" w:rsidR="000948A6" w:rsidP="79732811" w:rsidRDefault="000948A6" w14:paraId="6726D2F2" w14:textId="5E6E3790">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Pr="79732811" w:rsidR="79732811">
          <w:rPr>
            <w:rStyle w:val="Hyperlink"/>
            <w:rFonts w:eastAsia="Arial" w:cs="Arial"/>
            <w:sz w:val="19"/>
            <w:szCs w:val="19"/>
            <w:lang w:val="en-US"/>
          </w:rPr>
          <w:t>sales.europe@baslerweb.com</w:t>
        </w:r>
      </w:hyperlink>
      <w:r w:rsidRPr="79732811" w:rsidR="79732811">
        <w:rPr>
          <w:rFonts w:eastAsia="Arial" w:cs="Arial"/>
          <w:color w:val="1F497D" w:themeColor="text2"/>
          <w:sz w:val="19"/>
          <w:szCs w:val="19"/>
          <w:lang w:val="en-US"/>
        </w:rPr>
        <w:t xml:space="preserve"> </w:t>
      </w:r>
      <w:r w:rsidRPr="79732811" w:rsid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F124F0" w:rsidR="004D27A8" w:rsidP="004D27A8" w:rsidRDefault="004D27A8" w14:paraId="6F4FBDA4" w14:textId="77777777">
      <w:pPr>
        <w:pStyle w:val="Textkrper2"/>
        <w:spacing w:after="0" w:line="280" w:lineRule="exact"/>
        <w:rPr>
          <w:rFonts w:cs="Arial"/>
          <w:b/>
          <w:snapToGrid/>
          <w:sz w:val="20"/>
        </w:rPr>
      </w:pPr>
      <w:r w:rsidRPr="00F124F0">
        <w:rPr>
          <w:rFonts w:cs="Arial"/>
          <w:b/>
          <w:snapToGrid/>
          <w:sz w:val="20"/>
        </w:rPr>
        <w:t xml:space="preserve">Press </w:t>
      </w:r>
      <w:r w:rsidRPr="00F124F0" w:rsidR="00D311A4">
        <w:rPr>
          <w:rFonts w:cs="Arial"/>
          <w:b/>
          <w:snapToGrid/>
          <w:sz w:val="20"/>
        </w:rPr>
        <w:t>C</w:t>
      </w:r>
      <w:r w:rsidRPr="00F124F0">
        <w:rPr>
          <w:rFonts w:cs="Arial"/>
          <w:b/>
          <w:snapToGrid/>
          <w:sz w:val="20"/>
        </w:rPr>
        <w:t xml:space="preserve">ontact: </w:t>
      </w:r>
    </w:p>
    <w:p w:rsidR="005A5761" w:rsidP="005A5761" w:rsidRDefault="005A5761" w14:paraId="4A1689D4" w14:textId="77777777">
      <w:pPr>
        <w:spacing w:after="0" w:line="280" w:lineRule="exact"/>
        <w:jc w:val="left"/>
      </w:pPr>
      <w:r>
        <w:t>Frank von Kittlitz – Content &amp; PR</w:t>
      </w:r>
    </w:p>
    <w:p w:rsidR="005A5761" w:rsidP="005A5761" w:rsidRDefault="005A5761" w14:paraId="5DB25398" w14:textId="77777777">
      <w:pPr>
        <w:spacing w:after="0" w:line="280" w:lineRule="exact"/>
        <w:jc w:val="left"/>
      </w:pPr>
      <w:r>
        <w:t>Tel. +49 4102 463 171</w:t>
      </w:r>
    </w:p>
    <w:p w:rsidRPr="00AA4394" w:rsidR="005A5761" w:rsidP="005A5761" w:rsidRDefault="005A5761" w14:paraId="1D3DD64C" w14:textId="77777777">
      <w:pPr>
        <w:spacing w:after="0" w:line="280" w:lineRule="exact"/>
        <w:jc w:val="left"/>
        <w:rPr>
          <w:b/>
        </w:rPr>
      </w:pPr>
      <w:r>
        <w:t>frank.vonkittlitz@baslerweb.com</w:t>
      </w:r>
    </w:p>
    <w:p w:rsidRPr="005B36C7"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F124F0"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7C43E6">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3E6" w:rsidRDefault="007C43E6" w14:paraId="5C6B97D1" w14:textId="77777777">
      <w:r>
        <w:separator/>
      </w:r>
    </w:p>
  </w:endnote>
  <w:endnote w:type="continuationSeparator" w:id="0">
    <w:p w:rsidR="007C43E6" w:rsidRDefault="007C43E6" w14:paraId="33CDF9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3E6" w:rsidRDefault="007C43E6" w14:paraId="11FE831B" w14:textId="77777777">
      <w:r>
        <w:separator/>
      </w:r>
    </w:p>
  </w:footnote>
  <w:footnote w:type="continuationSeparator" w:id="0">
    <w:p w:rsidR="007C43E6" w:rsidRDefault="007C43E6" w14:paraId="34013E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44346"/>
    <w:rsid w:val="00151384"/>
    <w:rsid w:val="001A7D72"/>
    <w:rsid w:val="001D2C21"/>
    <w:rsid w:val="001F6B0F"/>
    <w:rsid w:val="00285558"/>
    <w:rsid w:val="002A05FF"/>
    <w:rsid w:val="002C5349"/>
    <w:rsid w:val="002D6E66"/>
    <w:rsid w:val="00341825"/>
    <w:rsid w:val="00346E64"/>
    <w:rsid w:val="0037541C"/>
    <w:rsid w:val="00453A87"/>
    <w:rsid w:val="00461454"/>
    <w:rsid w:val="004C63DF"/>
    <w:rsid w:val="004D27A8"/>
    <w:rsid w:val="005359B6"/>
    <w:rsid w:val="005A5761"/>
    <w:rsid w:val="005B36C7"/>
    <w:rsid w:val="00680B1F"/>
    <w:rsid w:val="0072594C"/>
    <w:rsid w:val="00747793"/>
    <w:rsid w:val="0076158C"/>
    <w:rsid w:val="007C43E6"/>
    <w:rsid w:val="007F0032"/>
    <w:rsid w:val="00835F53"/>
    <w:rsid w:val="00867C1D"/>
    <w:rsid w:val="008A2DFD"/>
    <w:rsid w:val="008E1C89"/>
    <w:rsid w:val="009326E6"/>
    <w:rsid w:val="009A6DB3"/>
    <w:rsid w:val="009B6A39"/>
    <w:rsid w:val="009C32A8"/>
    <w:rsid w:val="00A0035A"/>
    <w:rsid w:val="00A5539B"/>
    <w:rsid w:val="00A742B6"/>
    <w:rsid w:val="00A84E16"/>
    <w:rsid w:val="00AA5798"/>
    <w:rsid w:val="00AD5952"/>
    <w:rsid w:val="00AF63C4"/>
    <w:rsid w:val="00B87890"/>
    <w:rsid w:val="00BB5453"/>
    <w:rsid w:val="00BB7D27"/>
    <w:rsid w:val="00BD088F"/>
    <w:rsid w:val="00BE472F"/>
    <w:rsid w:val="00BF1140"/>
    <w:rsid w:val="00BF4247"/>
    <w:rsid w:val="00BF6F2C"/>
    <w:rsid w:val="00C000F6"/>
    <w:rsid w:val="00C0662B"/>
    <w:rsid w:val="00C23253"/>
    <w:rsid w:val="00C52170"/>
    <w:rsid w:val="00C95FEA"/>
    <w:rsid w:val="00CC655D"/>
    <w:rsid w:val="00CC6FAA"/>
    <w:rsid w:val="00D311A4"/>
    <w:rsid w:val="00D863D8"/>
    <w:rsid w:val="00E40D40"/>
    <w:rsid w:val="00E5086A"/>
    <w:rsid w:val="00EA4BC9"/>
    <w:rsid w:val="00F124F0"/>
    <w:rsid w:val="00F14810"/>
    <w:rsid w:val="00FB17A7"/>
    <w:rsid w:val="0919255D"/>
    <w:rsid w:val="10CD92A1"/>
    <w:rsid w:val="146D3360"/>
    <w:rsid w:val="1DBAD100"/>
    <w:rsid w:val="2B73C79F"/>
    <w:rsid w:val="2DE7A14A"/>
    <w:rsid w:val="4CA740E9"/>
    <w:rsid w:val="4CD0CE38"/>
    <w:rsid w:val="4D9E35A5"/>
    <w:rsid w:val="5B0E357E"/>
    <w:rsid w:val="5E4D3522"/>
    <w:rsid w:val="75172D73"/>
    <w:rsid w:val="76DCE880"/>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C058-83F7-435C-8335-736B56947F75}"/>
</file>

<file path=customXml/itemProps2.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3.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4.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Witt, Katrin</lastModifiedBy>
  <revision>14</revision>
  <lastPrinted>2002-08-23T08:41:00.0000000Z</lastPrinted>
  <dcterms:created xsi:type="dcterms:W3CDTF">2024-03-12T08:12:00.0000000Z</dcterms:created>
  <dcterms:modified xsi:type="dcterms:W3CDTF">2024-04-17T08:42:32.5120555Z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