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52C8" w14:textId="77777777" w:rsidR="004D27A8" w:rsidRPr="00483E76" w:rsidRDefault="004D27A8" w:rsidP="004D27A8">
      <w:pPr>
        <w:pStyle w:val="Textkrper3"/>
        <w:rPr>
          <w:rFonts w:cs="Arial"/>
          <w:b w:val="0"/>
          <w:sz w:val="24"/>
        </w:rPr>
      </w:pPr>
      <w:proofErr w:type="spellStart"/>
      <w:r>
        <w:rPr>
          <w:rFonts w:hint="eastAsia"/>
          <w:b w:val="0"/>
          <w:sz w:val="24"/>
        </w:rPr>
        <w:t>즉시</w:t>
      </w:r>
      <w:proofErr w:type="spellEnd"/>
      <w:r>
        <w:rPr>
          <w:rFonts w:hint="eastAsia"/>
          <w:b w:val="0"/>
          <w:sz w:val="24"/>
        </w:rPr>
        <w:t xml:space="preserve"> </w:t>
      </w:r>
      <w:proofErr w:type="spellStart"/>
      <w:r>
        <w:rPr>
          <w:rFonts w:hint="eastAsia"/>
          <w:b w:val="0"/>
          <w:sz w:val="24"/>
        </w:rPr>
        <w:t>보도</w:t>
      </w:r>
      <w:proofErr w:type="spellEnd"/>
    </w:p>
    <w:p w14:paraId="31B5B2AD" w14:textId="77777777" w:rsidR="004D27A8" w:rsidRDefault="004D27A8" w:rsidP="004D27A8">
      <w:pPr>
        <w:pStyle w:val="Textkrper3"/>
        <w:spacing w:after="0"/>
        <w:rPr>
          <w:rFonts w:cs="Arial"/>
          <w:b w:val="0"/>
          <w:sz w:val="24"/>
        </w:rPr>
      </w:pPr>
    </w:p>
    <w:p w14:paraId="31247F19" w14:textId="77777777" w:rsidR="00A0035A" w:rsidRPr="00483E76" w:rsidRDefault="00A0035A" w:rsidP="004D27A8">
      <w:pPr>
        <w:pStyle w:val="Textkrper3"/>
        <w:spacing w:after="0"/>
        <w:rPr>
          <w:rFonts w:cs="Arial"/>
          <w:b w:val="0"/>
          <w:sz w:val="24"/>
        </w:rPr>
      </w:pPr>
    </w:p>
    <w:p w14:paraId="78050466" w14:textId="7C68A0D8" w:rsidR="00594D0B" w:rsidRPr="00594D0B" w:rsidRDefault="00594D0B" w:rsidP="00594D0B">
      <w:pPr>
        <w:pStyle w:val="Textkrper3"/>
        <w:spacing w:after="0"/>
      </w:pPr>
      <w:r>
        <w:rPr>
          <w:rFonts w:hint="eastAsia"/>
        </w:rPr>
        <w:t xml:space="preserve">Basler &amp; Siemens - </w:t>
      </w:r>
      <w:proofErr w:type="spellStart"/>
      <w:r>
        <w:rPr>
          <w:rFonts w:hint="eastAsia"/>
        </w:rPr>
        <w:t>머신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공장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자동화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기능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협력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강화</w:t>
      </w:r>
      <w:proofErr w:type="spellEnd"/>
    </w:p>
    <w:p w14:paraId="0A6D56A1" w14:textId="4AAD1CB0" w:rsidR="00A4609D" w:rsidRPr="00A4609D" w:rsidRDefault="00A4609D" w:rsidP="00A4609D">
      <w:pPr>
        <w:pStyle w:val="StandardWeb"/>
        <w:rPr>
          <w:rFonts w:ascii="Arial" w:hAnsi="Arial"/>
          <w:b/>
          <w:sz w:val="22"/>
          <w:szCs w:val="20"/>
        </w:rPr>
      </w:pPr>
      <w:proofErr w:type="spellStart"/>
      <w:r>
        <w:rPr>
          <w:rFonts w:ascii="Arial" w:hAnsi="Arial" w:hint="eastAsia"/>
          <w:b/>
          <w:sz w:val="22"/>
        </w:rPr>
        <w:t>대표적인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첨단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컴퓨터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비전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제품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공급업체인</w:t>
      </w:r>
      <w:proofErr w:type="spellEnd"/>
      <w:r>
        <w:rPr>
          <w:rFonts w:ascii="Arial" w:hAnsi="Arial" w:hint="eastAsia"/>
          <w:b/>
          <w:sz w:val="22"/>
        </w:rPr>
        <w:t xml:space="preserve"> Basler </w:t>
      </w:r>
      <w:proofErr w:type="spellStart"/>
      <w:r>
        <w:rPr>
          <w:rFonts w:ascii="Arial" w:hAnsi="Arial" w:hint="eastAsia"/>
          <w:b/>
          <w:sz w:val="22"/>
        </w:rPr>
        <w:t>AG는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자동화</w:t>
      </w:r>
      <w:proofErr w:type="spellEnd"/>
      <w:r>
        <w:rPr>
          <w:rFonts w:ascii="Arial" w:hAnsi="Arial" w:hint="eastAsia"/>
          <w:b/>
          <w:sz w:val="22"/>
        </w:rPr>
        <w:t xml:space="preserve"> 및 </w:t>
      </w:r>
      <w:proofErr w:type="spellStart"/>
      <w:r>
        <w:rPr>
          <w:rFonts w:ascii="Arial" w:hAnsi="Arial" w:hint="eastAsia"/>
          <w:b/>
          <w:sz w:val="22"/>
        </w:rPr>
        <w:t>디지털화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분야의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혁신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리더인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테크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기업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Siemens와의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새로운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파트너십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체결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소식을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전하게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되어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기쁩니다</w:t>
      </w:r>
      <w:proofErr w:type="spellEnd"/>
      <w:r>
        <w:rPr>
          <w:rFonts w:ascii="Arial" w:hAnsi="Arial" w:hint="eastAsia"/>
          <w:b/>
          <w:sz w:val="22"/>
        </w:rPr>
        <w:t xml:space="preserve">. 이 </w:t>
      </w:r>
      <w:proofErr w:type="spellStart"/>
      <w:r>
        <w:rPr>
          <w:rFonts w:ascii="Arial" w:hAnsi="Arial" w:hint="eastAsia"/>
          <w:b/>
          <w:sz w:val="22"/>
        </w:rPr>
        <w:t>전략적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파트너십을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통해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모든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산업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분야의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자동화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고객들이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머신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비전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솔루션을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자동화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시스템에</w:t>
      </w:r>
      <w:proofErr w:type="spellEnd"/>
      <w:r>
        <w:rPr>
          <w:rFonts w:ascii="Arial" w:hAnsi="Arial" w:hint="eastAsia"/>
          <w:b/>
          <w:sz w:val="22"/>
        </w:rPr>
        <w:t xml:space="preserve"> 좀 더 </w:t>
      </w:r>
      <w:proofErr w:type="spellStart"/>
      <w:r>
        <w:rPr>
          <w:rFonts w:ascii="Arial" w:hAnsi="Arial" w:hint="eastAsia"/>
          <w:b/>
          <w:sz w:val="22"/>
        </w:rPr>
        <w:t>쉽게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직접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통합할</w:t>
      </w:r>
      <w:proofErr w:type="spellEnd"/>
      <w:r>
        <w:rPr>
          <w:rFonts w:ascii="Arial" w:hAnsi="Arial" w:hint="eastAsia"/>
          <w:b/>
          <w:sz w:val="22"/>
        </w:rPr>
        <w:t xml:space="preserve"> 수 </w:t>
      </w:r>
      <w:proofErr w:type="spellStart"/>
      <w:r>
        <w:rPr>
          <w:rFonts w:ascii="Arial" w:hAnsi="Arial" w:hint="eastAsia"/>
          <w:b/>
          <w:sz w:val="22"/>
        </w:rPr>
        <w:t>있을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것으로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기대합니다</w:t>
      </w:r>
      <w:proofErr w:type="spellEnd"/>
      <w:r>
        <w:rPr>
          <w:rFonts w:ascii="Arial" w:hAnsi="Arial" w:hint="eastAsia"/>
          <w:b/>
          <w:sz w:val="22"/>
        </w:rPr>
        <w:t>.</w:t>
      </w:r>
    </w:p>
    <w:p w14:paraId="3E46DE6C" w14:textId="670496E5" w:rsidR="3DD134C0" w:rsidRDefault="6EF259E4" w:rsidP="3DD134C0">
      <w:pPr>
        <w:pStyle w:val="StandardWeb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아렌스버그</w:t>
      </w:r>
      <w:proofErr w:type="spellEnd"/>
      <w:r>
        <w:rPr>
          <w:rFonts w:ascii="Arial" w:hAnsi="Arial" w:hint="eastAsia"/>
          <w:b/>
          <w:sz w:val="22"/>
        </w:rPr>
        <w:t>, 2023년 11월 15일</w:t>
      </w:r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Basler와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Siemens의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협력은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상당한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것입니다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컴퓨터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사용하고자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시스템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통합업체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기계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제작업체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전문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사용자는</w:t>
      </w:r>
      <w:proofErr w:type="spellEnd"/>
      <w:r>
        <w:rPr>
          <w:rFonts w:hint="eastAsia"/>
        </w:rPr>
        <w:t xml:space="preserve"> 이 </w:t>
      </w:r>
      <w:proofErr w:type="spellStart"/>
      <w:r>
        <w:rPr>
          <w:rFonts w:hint="eastAsia"/>
        </w:rPr>
        <w:t>파트너십을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간단히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가능한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혁신적인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자동화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솔루션에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쉽게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액세스할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됩니다</w:t>
      </w:r>
      <w:proofErr w:type="spellEnd"/>
      <w:r>
        <w:rPr>
          <w:rFonts w:hint="eastAsia"/>
        </w:rPr>
        <w:t xml:space="preserve">. 그 </w:t>
      </w:r>
      <w:proofErr w:type="spellStart"/>
      <w:r>
        <w:rPr>
          <w:rFonts w:hint="eastAsia"/>
        </w:rPr>
        <w:t>결과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프로세스를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간소화하고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효율성을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높이며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비용을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절감하는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동시에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투명성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품질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관리를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강화하여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궁극적으로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전반적인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생산성을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극대화할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>.</w:t>
      </w:r>
      <w:r>
        <w:rPr>
          <w:rFonts w:ascii="Arial" w:hAnsi="Arial" w:hint="eastAsia"/>
          <w:sz w:val="22"/>
        </w:rPr>
        <w:t xml:space="preserve"> </w:t>
      </w:r>
    </w:p>
    <w:p w14:paraId="7293A428" w14:textId="54EF6A11" w:rsidR="005D3D2F" w:rsidRDefault="00EB2791" w:rsidP="00EB2791">
      <w:pPr>
        <w:pStyle w:val="StandardWeb"/>
        <w:rPr>
          <w:rFonts w:ascii="Arial" w:hAnsi="Arial"/>
          <w:b/>
          <w:sz w:val="22"/>
        </w:rPr>
      </w:pPr>
      <w:r>
        <w:rPr>
          <w:rFonts w:ascii="Arial" w:hAnsi="Arial" w:hint="eastAsia"/>
          <w:b/>
          <w:sz w:val="22"/>
        </w:rPr>
        <w:t xml:space="preserve">Basler </w:t>
      </w:r>
      <w:proofErr w:type="spellStart"/>
      <w:r>
        <w:rPr>
          <w:rFonts w:ascii="Arial" w:hAnsi="Arial" w:hint="eastAsia"/>
          <w:b/>
          <w:sz w:val="22"/>
        </w:rPr>
        <w:t>비전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커넥터</w:t>
      </w:r>
      <w:proofErr w:type="spellEnd"/>
      <w:r>
        <w:rPr>
          <w:rFonts w:ascii="Arial" w:hAnsi="Arial" w:hint="eastAsia"/>
          <w:b/>
          <w:sz w:val="22"/>
        </w:rPr>
        <w:t xml:space="preserve"> - </w:t>
      </w:r>
      <w:proofErr w:type="spellStart"/>
      <w:r>
        <w:rPr>
          <w:rFonts w:ascii="Arial" w:hAnsi="Arial" w:hint="eastAsia"/>
          <w:b/>
          <w:sz w:val="22"/>
        </w:rPr>
        <w:t>카메라와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자동화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포트폴리오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간의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인터페이스</w:t>
      </w:r>
      <w:proofErr w:type="spellEnd"/>
    </w:p>
    <w:p w14:paraId="70728515" w14:textId="0771F1B9" w:rsidR="00EB2791" w:rsidRPr="00C87464" w:rsidRDefault="00EB2791" w:rsidP="073ECB0E">
      <w:pPr>
        <w:pStyle w:val="StandardWeb"/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이번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파트너십의</w:t>
      </w:r>
      <w:proofErr w:type="spellEnd"/>
      <w:r>
        <w:rPr>
          <w:rFonts w:ascii="Arial" w:hAnsi="Arial" w:hint="eastAsia"/>
          <w:sz w:val="22"/>
        </w:rPr>
        <w:t xml:space="preserve"> 첫 </w:t>
      </w:r>
      <w:proofErr w:type="spellStart"/>
      <w:r>
        <w:rPr>
          <w:rFonts w:ascii="Arial" w:hAnsi="Arial" w:hint="eastAsia"/>
          <w:sz w:val="22"/>
        </w:rPr>
        <w:t>번째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성과는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Basler의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구성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요소를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Siemens의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산업용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에지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에코시스템에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쉽게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통합할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강력하고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쉬운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앱인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커넥터입니다</w:t>
      </w:r>
      <w:proofErr w:type="spellEnd"/>
      <w:r>
        <w:rPr>
          <w:rFonts w:ascii="Arial" w:hAnsi="Arial" w:hint="eastAsia"/>
          <w:sz w:val="22"/>
        </w:rPr>
        <w:t xml:space="preserve">. Basler </w:t>
      </w:r>
      <w:proofErr w:type="spellStart"/>
      <w:r>
        <w:rPr>
          <w:rFonts w:ascii="Arial" w:hAnsi="Arial" w:hint="eastAsia"/>
          <w:sz w:val="22"/>
        </w:rPr>
        <w:t>AG의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CEO인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디트마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proofErr w:type="gramStart"/>
      <w:r>
        <w:rPr>
          <w:rFonts w:ascii="Arial" w:hAnsi="Arial" w:hint="eastAsia"/>
          <w:sz w:val="22"/>
        </w:rPr>
        <w:t>레이</w:t>
      </w:r>
      <w:proofErr w:type="spellEnd"/>
      <w:r>
        <w:rPr>
          <w:rFonts w:ascii="Arial" w:hAnsi="Arial" w:hint="eastAsia"/>
          <w:sz w:val="22"/>
        </w:rPr>
        <w:t>(</w:t>
      </w:r>
      <w:proofErr w:type="gramEnd"/>
      <w:r>
        <w:rPr>
          <w:rFonts w:ascii="Arial" w:hAnsi="Arial" w:hint="eastAsia"/>
          <w:sz w:val="22"/>
        </w:rPr>
        <w:t xml:space="preserve">Dietmar Ley) </w:t>
      </w:r>
      <w:proofErr w:type="spellStart"/>
      <w:r>
        <w:rPr>
          <w:rFonts w:ascii="Arial" w:hAnsi="Arial" w:hint="eastAsia"/>
          <w:sz w:val="22"/>
        </w:rPr>
        <w:t>박사는</w:t>
      </w:r>
      <w:proofErr w:type="spellEnd"/>
      <w:r>
        <w:rPr>
          <w:rFonts w:ascii="Arial" w:hAnsi="Arial" w:hint="eastAsia"/>
          <w:sz w:val="22"/>
        </w:rPr>
        <w:t xml:space="preserve"> "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커넥터는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고객들을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혁신적인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제품입니다</w:t>
      </w:r>
      <w:proofErr w:type="spellEnd"/>
      <w:r>
        <w:rPr>
          <w:rFonts w:ascii="Arial" w:hAnsi="Arial" w:hint="eastAsia"/>
          <w:sz w:val="22"/>
        </w:rPr>
        <w:t xml:space="preserve">. 이 </w:t>
      </w:r>
      <w:proofErr w:type="spellStart"/>
      <w:r>
        <w:rPr>
          <w:rFonts w:ascii="Arial" w:hAnsi="Arial" w:hint="eastAsia"/>
          <w:sz w:val="22"/>
        </w:rPr>
        <w:t>앱은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에코시스템의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필수적인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구성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요소로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포함되어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컴퓨터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자동화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시스템에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통합하는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작업을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보다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쉽게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수행할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있도록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도와줍니다"라고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설명합니다</w:t>
      </w:r>
      <w:proofErr w:type="spellEnd"/>
      <w:r>
        <w:rPr>
          <w:rFonts w:ascii="Arial" w:hAnsi="Arial" w:hint="eastAsia"/>
          <w:sz w:val="22"/>
        </w:rPr>
        <w:t xml:space="preserve">. Basler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커넥터는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산업용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에지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에코시스템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외에도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Siemens의</w:t>
      </w:r>
      <w:proofErr w:type="spellEnd"/>
      <w:r>
        <w:rPr>
          <w:rFonts w:ascii="Arial" w:hAnsi="Arial" w:hint="eastAsia"/>
          <w:sz w:val="22"/>
        </w:rPr>
        <w:t xml:space="preserve"> SIMATIC TIA </w:t>
      </w:r>
      <w:proofErr w:type="spellStart"/>
      <w:r>
        <w:rPr>
          <w:rFonts w:ascii="Arial" w:hAnsi="Arial" w:hint="eastAsia"/>
          <w:sz w:val="22"/>
        </w:rPr>
        <w:t>에코시스템에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통합되어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해당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어플리케이션에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가장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적합한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솔루션을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자유롭게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선택할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있도록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지원할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예정입니다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53DD56EF" w14:textId="7553633A" w:rsidR="001650C3" w:rsidRDefault="00803AD4" w:rsidP="00805359">
      <w:pPr>
        <w:pStyle w:val="StandardWeb"/>
        <w:rPr>
          <w:rFonts w:ascii="Arial" w:eastAsia="Arial" w:hAnsi="Arial" w:cs="Arial"/>
          <w:noProof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연결성은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머신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활용의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획기적인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개선을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의미합니다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디트마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레이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박사는</w:t>
      </w:r>
      <w:proofErr w:type="spellEnd"/>
      <w:r>
        <w:rPr>
          <w:rFonts w:ascii="Arial" w:hAnsi="Arial" w:hint="eastAsia"/>
          <w:sz w:val="22"/>
        </w:rPr>
        <w:t xml:space="preserve"> "</w:t>
      </w:r>
      <w:proofErr w:type="spellStart"/>
      <w:r>
        <w:rPr>
          <w:rFonts w:ascii="Arial" w:hAnsi="Arial" w:hint="eastAsia"/>
          <w:sz w:val="22"/>
        </w:rPr>
        <w:t>Siemens와의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새로운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파트너십에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거는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기대가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매우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큽니다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머신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Basler의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전문성과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Siemens의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자동화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디지털화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부문에서의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견고한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입지를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결합하는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협업을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테스트를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거친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어플리케이션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시나리오와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편하게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선택할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맞춤형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포트폴리오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옵션을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것으로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기대합니다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또한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출시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기간을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크게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단축하는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솔루션도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개발할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것입니다"라고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설명합니다</w:t>
      </w:r>
      <w:proofErr w:type="spellEnd"/>
      <w:r>
        <w:rPr>
          <w:rFonts w:ascii="Arial" w:hAnsi="Arial" w:hint="eastAsia"/>
          <w:sz w:val="22"/>
        </w:rPr>
        <w:t>.</w:t>
      </w:r>
    </w:p>
    <w:p w14:paraId="4DB83138" w14:textId="3C8BB0FE" w:rsidR="002A1A65" w:rsidRDefault="3691107A" w:rsidP="00805359">
      <w:pPr>
        <w:pStyle w:val="StandardWeb"/>
        <w:rPr>
          <w:rFonts w:ascii="Arial" w:eastAsia="Arial" w:hAnsi="Arial" w:cs="Arial"/>
          <w:noProof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이는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파트너십의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초기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작업일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뿐이며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향후에는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Siemens의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자동화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디바이스에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Basler의</w:t>
      </w:r>
      <w:proofErr w:type="spellEnd"/>
      <w:r>
        <w:rPr>
          <w:rFonts w:ascii="Arial" w:hAnsi="Arial" w:hint="eastAsia"/>
          <w:sz w:val="22"/>
        </w:rPr>
        <w:t xml:space="preserve"> pylon </w:t>
      </w:r>
      <w:proofErr w:type="spellStart"/>
      <w:r>
        <w:rPr>
          <w:rFonts w:ascii="Arial" w:hAnsi="Arial" w:hint="eastAsia"/>
          <w:sz w:val="22"/>
        </w:rPr>
        <w:t>SDK를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더욱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컴퓨터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어플리케이션을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포함할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있도록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파트너십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범위를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lastRenderedPageBreak/>
        <w:t>확대할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계획입니다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이를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컴퓨터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기능뿐만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아니라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머신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러닝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평가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수행을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포함하여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어플리케이션을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자동화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프로세스에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쉽고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원활하게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통합할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또한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파트너십에는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양사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간의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서비스를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조율하여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정보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조언을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얻을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단일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창구를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마련하는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활동도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포함되어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>.</w:t>
      </w:r>
    </w:p>
    <w:p w14:paraId="57C3DDC7" w14:textId="56EB720B" w:rsidR="008E1544" w:rsidRPr="00BE3F72" w:rsidRDefault="00AE3B59" w:rsidP="00805359">
      <w:pPr>
        <w:pStyle w:val="StandardWeb"/>
        <w:rPr>
          <w:rFonts w:ascii="Arial" w:eastAsia="Arial" w:hAnsi="Arial" w:cs="Arial"/>
          <w:noProof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Siemens의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자동화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부문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CEO인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라이너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proofErr w:type="gramStart"/>
      <w:r>
        <w:rPr>
          <w:rFonts w:ascii="Arial" w:hAnsi="Arial" w:hint="eastAsia"/>
          <w:sz w:val="22"/>
        </w:rPr>
        <w:t>브렘</w:t>
      </w:r>
      <w:proofErr w:type="spellEnd"/>
      <w:r>
        <w:rPr>
          <w:rFonts w:ascii="Arial" w:hAnsi="Arial" w:hint="eastAsia"/>
          <w:sz w:val="22"/>
        </w:rPr>
        <w:t>(</w:t>
      </w:r>
      <w:proofErr w:type="gramEnd"/>
      <w:r>
        <w:rPr>
          <w:rFonts w:ascii="Arial" w:hAnsi="Arial" w:hint="eastAsia"/>
          <w:sz w:val="22"/>
        </w:rPr>
        <w:t>Rainer Brehm)은 "</w:t>
      </w:r>
      <w:proofErr w:type="spellStart"/>
      <w:r>
        <w:rPr>
          <w:rFonts w:ascii="Arial" w:hAnsi="Arial" w:hint="eastAsia"/>
          <w:sz w:val="22"/>
        </w:rPr>
        <w:t>자동화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부문에서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머신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활용도를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높이는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것은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지속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가능하고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자율적인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생산을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실현하기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단계입니다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머신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근로자의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까다로운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품질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작업을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지원하고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산업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생산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과정에서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결함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낭비를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줄이며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노동력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부족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문제를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해결할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있습니다"라고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말합니다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41414DA0" w14:textId="0746CE91" w:rsidR="001D2C21" w:rsidRPr="0099144E" w:rsidRDefault="001D2C21" w:rsidP="004D27A8">
      <w:pPr>
        <w:pBdr>
          <w:bottom w:val="single" w:sz="4" w:space="1" w:color="auto"/>
        </w:pBdr>
        <w:rPr>
          <w:rFonts w:cs="Arial"/>
          <w:bCs/>
          <w:sz w:val="22"/>
          <w:szCs w:val="22"/>
        </w:rPr>
      </w:pPr>
      <w:proofErr w:type="spellStart"/>
      <w:r w:rsidRPr="00862CF8">
        <w:rPr>
          <w:rFonts w:hint="eastAsia"/>
          <w:b/>
          <w:sz w:val="22"/>
          <w:rPrChange w:id="0" w:author="Beck, Michaela" w:date="2023-11-15T15:52:00Z">
            <w:rPr>
              <w:rFonts w:hint="eastAsia"/>
              <w:b/>
              <w:sz w:val="22"/>
              <w:highlight w:val="yellow"/>
            </w:rPr>
          </w:rPrChange>
        </w:rPr>
        <w:t>이미지</w:t>
      </w:r>
      <w:proofErr w:type="spellEnd"/>
      <w:r w:rsidRPr="00862CF8">
        <w:rPr>
          <w:rFonts w:hint="eastAsia"/>
          <w:b/>
          <w:sz w:val="22"/>
          <w:rPrChange w:id="1" w:author="Beck, Michaela" w:date="2023-11-15T15:52:00Z">
            <w:rPr>
              <w:rFonts w:hint="eastAsia"/>
              <w:b/>
              <w:sz w:val="22"/>
              <w:highlight w:val="yellow"/>
            </w:rPr>
          </w:rPrChange>
        </w:rPr>
        <w:t xml:space="preserve"> </w:t>
      </w:r>
      <w:proofErr w:type="spellStart"/>
      <w:r w:rsidRPr="00862CF8">
        <w:rPr>
          <w:rFonts w:hint="eastAsia"/>
          <w:b/>
          <w:sz w:val="22"/>
          <w:rPrChange w:id="2" w:author="Beck, Michaela" w:date="2023-11-15T15:52:00Z">
            <w:rPr>
              <w:rFonts w:hint="eastAsia"/>
              <w:b/>
              <w:sz w:val="22"/>
              <w:highlight w:val="yellow"/>
            </w:rPr>
          </w:rPrChange>
        </w:rPr>
        <w:t>캡션</w:t>
      </w:r>
      <w:proofErr w:type="spellEnd"/>
      <w:r w:rsidRPr="00862CF8">
        <w:rPr>
          <w:rFonts w:hint="eastAsia"/>
          <w:b/>
          <w:sz w:val="22"/>
        </w:rPr>
        <w:t>:</w:t>
      </w:r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sz w:val="22"/>
        </w:rPr>
        <w:t>Basler의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CEO인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디트마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레이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박사와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Siemens의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공장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자동화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부문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CEO인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라이너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브렘은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Basler의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머신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비전과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Siemens의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자동화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전문성을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결합하는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파트너십을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체결하는</w:t>
      </w:r>
      <w:proofErr w:type="spellEnd"/>
      <w:r>
        <w:rPr>
          <w:rFonts w:hint="eastAsia"/>
          <w:sz w:val="22"/>
        </w:rPr>
        <w:t xml:space="preserve"> 데 </w:t>
      </w:r>
      <w:proofErr w:type="spellStart"/>
      <w:r>
        <w:rPr>
          <w:rFonts w:hint="eastAsia"/>
          <w:sz w:val="22"/>
        </w:rPr>
        <w:t>합의했습니다</w:t>
      </w:r>
      <w:proofErr w:type="spellEnd"/>
      <w:r>
        <w:rPr>
          <w:rFonts w:hint="eastAsia"/>
          <w:sz w:val="22"/>
        </w:rPr>
        <w:t>.</w:t>
      </w:r>
    </w:p>
    <w:p w14:paraId="014BC075" w14:textId="77777777" w:rsidR="004D27A8" w:rsidRPr="00483E76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2D6C27FB" w14:textId="496E8F45" w:rsidR="146D3360" w:rsidRDefault="020C084A" w:rsidP="10CD92A1">
      <w:pPr>
        <w:spacing w:before="240" w:after="0" w:line="280" w:lineRule="exact"/>
      </w:pP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컴퓨터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분야에서의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경력과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풍부한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지식을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글로벌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선도하는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기업입니다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조화를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이루는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하드웨어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소프트웨어로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구성된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다양한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포트폴리오를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제공하며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고객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맞춤형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제품이나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솔루션을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개발하여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어플리케이션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해결할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있도록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지원합니다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cr/>
      </w:r>
      <w:r>
        <w:rPr>
          <w:rFonts w:hint="eastAsia"/>
        </w:rPr>
        <w:br/>
        <w:t xml:space="preserve">1988년에 </w:t>
      </w:r>
      <w:proofErr w:type="spellStart"/>
      <w:r>
        <w:rPr>
          <w:rFonts w:hint="eastAsia"/>
        </w:rPr>
        <w:t>설립된</w:t>
      </w:r>
      <w:proofErr w:type="spellEnd"/>
      <w:r>
        <w:rPr>
          <w:rFonts w:hint="eastAsia"/>
        </w:rPr>
        <w:t xml:space="preserve"> Basler Group </w:t>
      </w:r>
      <w:proofErr w:type="spellStart"/>
      <w:r>
        <w:rPr>
          <w:rFonts w:hint="eastAsia"/>
        </w:rPr>
        <w:t>에는</w:t>
      </w:r>
      <w:proofErr w:type="spellEnd"/>
      <w:r>
        <w:rPr>
          <w:rFonts w:hint="eastAsia"/>
        </w:rPr>
        <w:t xml:space="preserve"> 약 1,000여명의 </w:t>
      </w:r>
      <w:proofErr w:type="spellStart"/>
      <w:r>
        <w:rPr>
          <w:rFonts w:hint="eastAsia"/>
        </w:rPr>
        <w:t>직원이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근무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중이며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본사는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독일Ahrensburg에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위치하고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외에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유럽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아시아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북미지역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등에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가성비가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뛰어나며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혁신적이고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신뢰할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개발하기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많은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투자합니다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글로벌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영업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서비스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조직과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파트너사와의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협력을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바탕으로</w:t>
      </w:r>
      <w:proofErr w:type="spellEnd"/>
      <w:r>
        <w:rPr>
          <w:rFonts w:hint="eastAsia"/>
        </w:rPr>
        <w:t xml:space="preserve"> 30년 </w:t>
      </w:r>
      <w:proofErr w:type="spellStart"/>
      <w:r>
        <w:rPr>
          <w:rFonts w:hint="eastAsia"/>
        </w:rPr>
        <w:t>이상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다양한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업계의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고객들에게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솔루션을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왔습니다</w:t>
      </w:r>
      <w:proofErr w:type="spellEnd"/>
      <w:r>
        <w:rPr>
          <w:rFonts w:hint="eastAsia"/>
        </w:rPr>
        <w:t>.</w:t>
      </w:r>
    </w:p>
    <w:p w14:paraId="6726D2F2" w14:textId="1DF07A33" w:rsidR="000948A6" w:rsidRPr="000948A6" w:rsidRDefault="000948A6" w:rsidP="79732811">
      <w:pPr>
        <w:autoSpaceDE w:val="0"/>
        <w:autoSpaceDN w:val="0"/>
        <w:spacing w:before="240" w:after="0" w:line="280" w:lineRule="exact"/>
      </w:pPr>
      <w:r>
        <w:rPr>
          <w:rFonts w:hint="eastAsia"/>
        </w:rPr>
        <w:t xml:space="preserve">더 </w:t>
      </w:r>
      <w:proofErr w:type="spellStart"/>
      <w:r>
        <w:rPr>
          <w:rFonts w:hint="eastAsia"/>
        </w:rPr>
        <w:t>자세한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내용은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전화</w:t>
      </w:r>
      <w:proofErr w:type="spellEnd"/>
      <w:r>
        <w:rPr>
          <w:rFonts w:hint="eastAsia"/>
        </w:rPr>
        <w:t xml:space="preserve"> +82 31 714 3114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sales.korea@baslerweb.com</w:t>
      </w:r>
      <w:hyperlink r:id="rId11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문의하시거나</w:t>
      </w:r>
      <w:proofErr w:type="spellEnd"/>
      <w:r>
        <w:rPr>
          <w:rFonts w:hint="eastAsia"/>
        </w:rPr>
        <w:t xml:space="preserve"> </w:t>
      </w:r>
      <w:r>
        <w:rPr>
          <w:rFonts w:hint="eastAsia"/>
          <w:color w:val="1F497D" w:themeColor="text2"/>
          <w:sz w:val="19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홈페이지</w:t>
      </w:r>
      <w:proofErr w:type="spellEnd"/>
      <w:r>
        <w:rPr>
          <w:rFonts w:hint="eastAsia"/>
        </w:rPr>
        <w:t xml:space="preserve"> </w:t>
      </w:r>
      <w:hyperlink r:id="rId12">
        <w:r>
          <w:rPr>
            <w:rStyle w:val="Hyperlink"/>
            <w:rFonts w:hint="eastAsia"/>
          </w:rPr>
          <w:t>www.baslerweb.com</w:t>
        </w:r>
      </w:hyperlink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방문해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주십시오</w:t>
      </w:r>
      <w:proofErr w:type="spellEnd"/>
      <w:r>
        <w:rPr>
          <w:rFonts w:hint="eastAsia"/>
        </w:rPr>
        <w:t>.</w:t>
      </w:r>
    </w:p>
    <w:p w14:paraId="7195EE06" w14:textId="77777777" w:rsidR="004D27A8" w:rsidRPr="00483E76" w:rsidRDefault="004D27A8" w:rsidP="004D27A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 w:cs="Arial"/>
          <w:sz w:val="22"/>
        </w:rPr>
      </w:pPr>
    </w:p>
    <w:p w14:paraId="1FD952F1" w14:textId="77777777" w:rsidR="004D27A8" w:rsidRDefault="004D27A8" w:rsidP="004D27A8">
      <w:pPr>
        <w:pStyle w:val="Textkrper2"/>
        <w:spacing w:after="0" w:line="280" w:lineRule="exact"/>
        <w:rPr>
          <w:rFonts w:cs="Arial"/>
          <w:b/>
          <w:sz w:val="22"/>
        </w:rPr>
      </w:pPr>
    </w:p>
    <w:p w14:paraId="6F4FBDA4" w14:textId="77777777" w:rsidR="004D27A8" w:rsidRPr="00BB7D27" w:rsidRDefault="004D27A8" w:rsidP="004D27A8">
      <w:pPr>
        <w:pStyle w:val="Textkrper2"/>
        <w:spacing w:after="0" w:line="280" w:lineRule="exact"/>
        <w:rPr>
          <w:rFonts w:cs="Arial"/>
          <w:b/>
          <w:snapToGrid/>
          <w:sz w:val="20"/>
        </w:rPr>
      </w:pPr>
      <w:r>
        <w:rPr>
          <w:rFonts w:hint="eastAsia"/>
          <w:b/>
          <w:snapToGrid/>
          <w:sz w:val="20"/>
        </w:rPr>
        <w:t xml:space="preserve">Press Contact: </w:t>
      </w:r>
    </w:p>
    <w:p w14:paraId="6040F2E1" w14:textId="77777777" w:rsidR="00D70474" w:rsidRPr="006771D7" w:rsidRDefault="003E0804" w:rsidP="004D27A8">
      <w:pPr>
        <w:spacing w:after="0" w:line="280" w:lineRule="exact"/>
        <w:jc w:val="left"/>
        <w:rPr>
          <w:b/>
        </w:rPr>
      </w:pPr>
      <w:proofErr w:type="spellStart"/>
      <w:r>
        <w:rPr>
          <w:rFonts w:hint="eastAsia"/>
        </w:rPr>
        <w:t>박임중</w:t>
      </w:r>
      <w:proofErr w:type="spellEnd"/>
      <w:r>
        <w:rPr>
          <w:rFonts w:hint="eastAsia"/>
        </w:rPr>
        <w:t xml:space="preserve"> – Head of Marketing Communications (Korea)</w:t>
      </w:r>
    </w:p>
    <w:p w14:paraId="511589DB" w14:textId="3A9B90C3" w:rsidR="004D27A8" w:rsidRPr="0054693D" w:rsidRDefault="004D27A8" w:rsidP="004D27A8">
      <w:pPr>
        <w:spacing w:after="0" w:line="280" w:lineRule="exact"/>
        <w:jc w:val="left"/>
        <w:rPr>
          <w:rFonts w:cs="Arial"/>
        </w:rPr>
      </w:pPr>
      <w:proofErr w:type="spellStart"/>
      <w:r>
        <w:rPr>
          <w:rFonts w:hint="eastAsia"/>
        </w:rPr>
        <w:t>전화</w:t>
      </w:r>
      <w:proofErr w:type="spellEnd"/>
      <w:r>
        <w:rPr>
          <w:rFonts w:hint="eastAsia"/>
        </w:rPr>
        <w:t>: +82 2 424 8832</w:t>
      </w:r>
    </w:p>
    <w:p w14:paraId="0A565CE4" w14:textId="23A721DF" w:rsidR="004D27A8" w:rsidRPr="0054693D" w:rsidRDefault="00862CF8" w:rsidP="004D27A8">
      <w:pPr>
        <w:spacing w:after="0" w:line="280" w:lineRule="exact"/>
        <w:jc w:val="left"/>
      </w:pPr>
      <w:hyperlink r:id="rId13" w:history="1">
        <w:r>
          <w:rPr>
            <w:rStyle w:val="Hyperlink"/>
            <w:rFonts w:hint="eastAsia"/>
          </w:rPr>
          <w:t>Wayne.Park@baslerweb.com</w:t>
        </w:r>
      </w:hyperlink>
    </w:p>
    <w:p w14:paraId="2E365D43" w14:textId="77777777" w:rsidR="004D27A8" w:rsidRPr="00862CF8" w:rsidRDefault="004D27A8" w:rsidP="004D27A8">
      <w:pPr>
        <w:spacing w:after="0" w:line="280" w:lineRule="exact"/>
        <w:jc w:val="left"/>
        <w:rPr>
          <w:rFonts w:cs="Arial"/>
          <w:b/>
        </w:rPr>
      </w:pPr>
    </w:p>
    <w:p w14:paraId="76A4A349" w14:textId="77777777" w:rsidR="004D27A8" w:rsidRPr="003E165F" w:rsidRDefault="004D27A8" w:rsidP="004D27A8">
      <w:pPr>
        <w:spacing w:after="0" w:line="280" w:lineRule="exact"/>
        <w:jc w:val="left"/>
        <w:rPr>
          <w:rFonts w:cs="Arial"/>
          <w:b/>
        </w:rPr>
      </w:pPr>
      <w:r>
        <w:rPr>
          <w:rFonts w:hint="eastAsia"/>
          <w:b/>
        </w:rPr>
        <w:t>Basler AG</w:t>
      </w:r>
    </w:p>
    <w:p w14:paraId="25192075" w14:textId="77777777" w:rsidR="004D27A8" w:rsidRPr="0054693D" w:rsidRDefault="00BB7D27" w:rsidP="004D27A8">
      <w:pPr>
        <w:spacing w:after="0" w:line="280" w:lineRule="exact"/>
        <w:jc w:val="left"/>
      </w:pPr>
      <w:proofErr w:type="spellStart"/>
      <w:r>
        <w:rPr>
          <w:rFonts w:hint="eastAsia"/>
        </w:rPr>
        <w:t>서울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송파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사무실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서울시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송파구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법원로</w:t>
      </w:r>
      <w:proofErr w:type="spellEnd"/>
      <w:r>
        <w:rPr>
          <w:rFonts w:hint="eastAsia"/>
        </w:rPr>
        <w:t xml:space="preserve"> 11길7 (</w:t>
      </w:r>
      <w:proofErr w:type="spellStart"/>
      <w:r>
        <w:rPr>
          <w:rFonts w:hint="eastAsia"/>
        </w:rPr>
        <w:t>문정동</w:t>
      </w:r>
      <w:proofErr w:type="spellEnd"/>
      <w:r>
        <w:rPr>
          <w:rFonts w:hint="eastAsia"/>
        </w:rPr>
        <w:t>)</w:t>
      </w:r>
    </w:p>
    <w:p w14:paraId="4FFEE293" w14:textId="77777777" w:rsidR="004D27A8" w:rsidRPr="0054693D" w:rsidRDefault="004D27A8" w:rsidP="004D27A8">
      <w:pPr>
        <w:spacing w:after="0" w:line="280" w:lineRule="exact"/>
        <w:jc w:val="left"/>
      </w:pPr>
      <w:proofErr w:type="spellStart"/>
      <w:r>
        <w:rPr>
          <w:rFonts w:hint="eastAsia"/>
        </w:rPr>
        <w:t>문정현대지식산업센터</w:t>
      </w:r>
      <w:proofErr w:type="spellEnd"/>
      <w:r>
        <w:rPr>
          <w:rFonts w:hint="eastAsia"/>
        </w:rPr>
        <w:t xml:space="preserve"> C동1301-1305호</w:t>
      </w:r>
    </w:p>
    <w:p w14:paraId="0046F27B" w14:textId="77777777" w:rsidR="00BB7D27" w:rsidRPr="0054693D" w:rsidRDefault="00BB7D27" w:rsidP="004D27A8">
      <w:pPr>
        <w:spacing w:after="0" w:line="280" w:lineRule="exact"/>
        <w:jc w:val="left"/>
        <w:rPr>
          <w:rFonts w:cs="Arial"/>
        </w:rPr>
      </w:pPr>
      <w:proofErr w:type="spellStart"/>
      <w:r>
        <w:rPr>
          <w:rFonts w:hint="eastAsia"/>
        </w:rPr>
        <w:t>우편번호</w:t>
      </w:r>
      <w:proofErr w:type="spellEnd"/>
      <w:r>
        <w:rPr>
          <w:rFonts w:hint="eastAsia"/>
        </w:rPr>
        <w:t xml:space="preserve"> 05836</w:t>
      </w:r>
    </w:p>
    <w:p w14:paraId="3CD0FA54" w14:textId="6AD53E3A" w:rsidR="009B6A39" w:rsidRPr="0054693D" w:rsidRDefault="00862CF8" w:rsidP="004D27A8">
      <w:pPr>
        <w:pStyle w:val="Speichermdienb"/>
        <w:tabs>
          <w:tab w:val="clear" w:pos="4820"/>
        </w:tabs>
        <w:spacing w:after="0" w:line="280" w:lineRule="exact"/>
        <w:rPr>
          <w:rFonts w:cs="Arial"/>
          <w:snapToGrid w:val="0"/>
          <w:sz w:val="20"/>
        </w:rPr>
      </w:pPr>
      <w:hyperlink r:id="rId14" w:history="1">
        <w:r>
          <w:rPr>
            <w:rStyle w:val="Hyperlink"/>
            <w:rFonts w:hint="eastAsia"/>
            <w:snapToGrid w:val="0"/>
            <w:sz w:val="20"/>
          </w:rPr>
          <w:t>www.baslerweb.com</w:t>
        </w:r>
      </w:hyperlink>
    </w:p>
    <w:p w14:paraId="38203159" w14:textId="77777777" w:rsidR="00B87890" w:rsidRPr="0054693D" w:rsidRDefault="00B87890" w:rsidP="004D27A8">
      <w:pPr>
        <w:rPr>
          <w:lang w:val="de-DE"/>
        </w:rPr>
      </w:pPr>
    </w:p>
    <w:sectPr w:rsidR="00B87890" w:rsidRPr="0054693D" w:rsidSect="00C23253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4A02" w14:textId="77777777" w:rsidR="00316F2C" w:rsidRDefault="00316F2C">
      <w:r>
        <w:separator/>
      </w:r>
    </w:p>
  </w:endnote>
  <w:endnote w:type="continuationSeparator" w:id="0">
    <w:p w14:paraId="038DBAC3" w14:textId="77777777" w:rsidR="00316F2C" w:rsidRDefault="00316F2C">
      <w:r>
        <w:continuationSeparator/>
      </w:r>
    </w:p>
  </w:endnote>
  <w:endnote w:type="continuationNotice" w:id="1">
    <w:p w14:paraId="6456A235" w14:textId="77777777" w:rsidR="00316F2C" w:rsidRDefault="00316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598" w14:textId="39AC4A0C" w:rsidR="00A84E16" w:rsidRDefault="00A84E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separate"/>
    </w:r>
    <w:r w:rsidR="003E165F">
      <w:rPr>
        <w:rStyle w:val="Seitenzahl"/>
        <w:rFonts w:hint="eastAsia"/>
      </w:rPr>
      <w:t>1</w:t>
    </w:r>
    <w:r>
      <w:rPr>
        <w:rStyle w:val="Seitenzahl"/>
        <w:rFonts w:hint="eastAsia"/>
      </w:rPr>
      <w:fldChar w:fldCharType="end"/>
    </w:r>
  </w:p>
  <w:p w14:paraId="18EFF7F1" w14:textId="77777777" w:rsidR="00A84E16" w:rsidRDefault="00A84E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9193" w14:textId="77777777" w:rsidR="00A84E16" w:rsidRDefault="00A84E16">
    <w:pPr>
      <w:pStyle w:val="Fuzeile"/>
      <w:pBdr>
        <w:top w:val="none" w:sz="0" w:space="0" w:color="auto"/>
      </w:pBdr>
      <w:rPr>
        <w:i w:val="0"/>
      </w:rPr>
    </w:pPr>
    <w:r>
      <w:rPr>
        <w:rFonts w:hint="eastAsia"/>
        <w:i w:val="0"/>
        <w:vanish/>
      </w:rPr>
      <w:t>Dokumentnummer: AD00008801</w:t>
    </w:r>
  </w:p>
  <w:p w14:paraId="4C6278D0" w14:textId="77777777" w:rsidR="00A84E16" w:rsidRDefault="00A84E16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A97A" w14:textId="77777777" w:rsidR="00316F2C" w:rsidRDefault="00316F2C">
      <w:r>
        <w:separator/>
      </w:r>
    </w:p>
  </w:footnote>
  <w:footnote w:type="continuationSeparator" w:id="0">
    <w:p w14:paraId="7A836E6C" w14:textId="77777777" w:rsidR="00316F2C" w:rsidRDefault="00316F2C">
      <w:r>
        <w:continuationSeparator/>
      </w:r>
    </w:p>
  </w:footnote>
  <w:footnote w:type="continuationNotice" w:id="1">
    <w:p w14:paraId="159D457D" w14:textId="77777777" w:rsidR="00316F2C" w:rsidRDefault="00316F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96D9" w14:textId="77777777" w:rsidR="00A84E16" w:rsidRDefault="00A84E1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separate"/>
    </w:r>
    <w:r>
      <w:rPr>
        <w:rStyle w:val="Seitenzahl"/>
        <w:rFonts w:hint="eastAsia"/>
      </w:rPr>
      <w:t>3</w:t>
    </w:r>
    <w:r>
      <w:rPr>
        <w:rStyle w:val="Seitenzahl"/>
        <w:rFonts w:hint="eastAsia"/>
      </w:rPr>
      <w:fldChar w:fldCharType="end"/>
    </w:r>
  </w:p>
  <w:p w14:paraId="0213D721" w14:textId="77777777" w:rsidR="00A84E16" w:rsidRDefault="00A84E1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004" w14:textId="77777777" w:rsidR="00A84E16" w:rsidRDefault="00C0662B">
    <w:pPr>
      <w:spacing w:after="0"/>
      <w:ind w:right="-142"/>
      <w:jc w:val="right"/>
    </w:pPr>
    <w:r>
      <w:rPr>
        <w:rFonts w:hint="eastAsia"/>
        <w:noProof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Grafik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5BA" w14:textId="77777777" w:rsidR="00A84E16" w:rsidRDefault="00C23253" w:rsidP="00C23253">
    <w:pPr>
      <w:pStyle w:val="Kopfzeile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noProof/>
      </w:rPr>
      <w:drawing>
        <wp:inline distT="0" distB="0" distL="0" distR="0" wp14:anchorId="6D3AD70D" wp14:editId="0558F068">
          <wp:extent cx="2114550" cy="457200"/>
          <wp:effectExtent l="0" t="0" r="0" b="0"/>
          <wp:docPr id="2" name="Grafik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624193877">
    <w:abstractNumId w:val="8"/>
  </w:num>
  <w:num w:numId="2" w16cid:durableId="740323806">
    <w:abstractNumId w:val="9"/>
  </w:num>
  <w:num w:numId="3" w16cid:durableId="1350334690">
    <w:abstractNumId w:val="7"/>
  </w:num>
  <w:num w:numId="4" w16cid:durableId="324477489">
    <w:abstractNumId w:val="6"/>
  </w:num>
  <w:num w:numId="5" w16cid:durableId="2129738661">
    <w:abstractNumId w:val="5"/>
  </w:num>
  <w:num w:numId="6" w16cid:durableId="1410276478">
    <w:abstractNumId w:val="4"/>
  </w:num>
  <w:num w:numId="7" w16cid:durableId="1029717401">
    <w:abstractNumId w:val="3"/>
  </w:num>
  <w:num w:numId="8" w16cid:durableId="377514793">
    <w:abstractNumId w:val="2"/>
  </w:num>
  <w:num w:numId="9" w16cid:durableId="87892416">
    <w:abstractNumId w:val="1"/>
  </w:num>
  <w:num w:numId="10" w16cid:durableId="1269194765">
    <w:abstractNumId w:val="0"/>
  </w:num>
  <w:num w:numId="11" w16cid:durableId="118694475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ck, Michaela">
    <w15:presenceInfo w15:providerId="AD" w15:userId="S::Michaela.Beck@baslerweb.com::7ab62791-4acc-44e2-b05d-e835b1bae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01410"/>
    <w:rsid w:val="000037CB"/>
    <w:rsid w:val="00006D1C"/>
    <w:rsid w:val="000140B1"/>
    <w:rsid w:val="000214FC"/>
    <w:rsid w:val="000331F5"/>
    <w:rsid w:val="000359C6"/>
    <w:rsid w:val="00045755"/>
    <w:rsid w:val="00050B8B"/>
    <w:rsid w:val="0006410C"/>
    <w:rsid w:val="00065AFE"/>
    <w:rsid w:val="000758F0"/>
    <w:rsid w:val="0008763F"/>
    <w:rsid w:val="000948A6"/>
    <w:rsid w:val="000B1BC2"/>
    <w:rsid w:val="000B27B8"/>
    <w:rsid w:val="000C3CB3"/>
    <w:rsid w:val="000E1AFF"/>
    <w:rsid w:val="000E400B"/>
    <w:rsid w:val="000F7A89"/>
    <w:rsid w:val="001159E5"/>
    <w:rsid w:val="00116576"/>
    <w:rsid w:val="0011751C"/>
    <w:rsid w:val="00120024"/>
    <w:rsid w:val="00125A6F"/>
    <w:rsid w:val="00130916"/>
    <w:rsid w:val="00151384"/>
    <w:rsid w:val="00152192"/>
    <w:rsid w:val="00157CB4"/>
    <w:rsid w:val="00160154"/>
    <w:rsid w:val="001605CD"/>
    <w:rsid w:val="001650C3"/>
    <w:rsid w:val="00166E14"/>
    <w:rsid w:val="00176233"/>
    <w:rsid w:val="00180524"/>
    <w:rsid w:val="00196905"/>
    <w:rsid w:val="001A6F50"/>
    <w:rsid w:val="001A7D72"/>
    <w:rsid w:val="001C5C9A"/>
    <w:rsid w:val="001D00E3"/>
    <w:rsid w:val="001D2C21"/>
    <w:rsid w:val="001D7204"/>
    <w:rsid w:val="001E3A82"/>
    <w:rsid w:val="001E3EA2"/>
    <w:rsid w:val="001E5A3E"/>
    <w:rsid w:val="00201786"/>
    <w:rsid w:val="00211058"/>
    <w:rsid w:val="0022253F"/>
    <w:rsid w:val="00265936"/>
    <w:rsid w:val="0027770B"/>
    <w:rsid w:val="00277BF4"/>
    <w:rsid w:val="0028303C"/>
    <w:rsid w:val="00284787"/>
    <w:rsid w:val="00285558"/>
    <w:rsid w:val="00285F2D"/>
    <w:rsid w:val="002A05FF"/>
    <w:rsid w:val="002A1A65"/>
    <w:rsid w:val="002A7989"/>
    <w:rsid w:val="002C5349"/>
    <w:rsid w:val="002D31D5"/>
    <w:rsid w:val="002D6E66"/>
    <w:rsid w:val="002E1FA9"/>
    <w:rsid w:val="003130EA"/>
    <w:rsid w:val="00316F2C"/>
    <w:rsid w:val="003223E7"/>
    <w:rsid w:val="0033370D"/>
    <w:rsid w:val="00341825"/>
    <w:rsid w:val="00341CFF"/>
    <w:rsid w:val="00341D0E"/>
    <w:rsid w:val="003427D3"/>
    <w:rsid w:val="00344DE1"/>
    <w:rsid w:val="00345088"/>
    <w:rsid w:val="00362D79"/>
    <w:rsid w:val="00363012"/>
    <w:rsid w:val="0037541C"/>
    <w:rsid w:val="00377DD5"/>
    <w:rsid w:val="00381B17"/>
    <w:rsid w:val="00386666"/>
    <w:rsid w:val="0039144D"/>
    <w:rsid w:val="003A08DB"/>
    <w:rsid w:val="003A5DAC"/>
    <w:rsid w:val="003B6351"/>
    <w:rsid w:val="003C1CC1"/>
    <w:rsid w:val="003E0804"/>
    <w:rsid w:val="003E165F"/>
    <w:rsid w:val="0040473A"/>
    <w:rsid w:val="0041253B"/>
    <w:rsid w:val="004212AA"/>
    <w:rsid w:val="00437DB1"/>
    <w:rsid w:val="00440F49"/>
    <w:rsid w:val="00442125"/>
    <w:rsid w:val="004558F7"/>
    <w:rsid w:val="00461454"/>
    <w:rsid w:val="0047125B"/>
    <w:rsid w:val="00493A6E"/>
    <w:rsid w:val="004954D1"/>
    <w:rsid w:val="00496209"/>
    <w:rsid w:val="004B1617"/>
    <w:rsid w:val="004B40DD"/>
    <w:rsid w:val="004B5A36"/>
    <w:rsid w:val="004B7D0C"/>
    <w:rsid w:val="004C2C75"/>
    <w:rsid w:val="004D27A8"/>
    <w:rsid w:val="004D3FA5"/>
    <w:rsid w:val="004D58D8"/>
    <w:rsid w:val="004D7B6C"/>
    <w:rsid w:val="004F0676"/>
    <w:rsid w:val="005009DC"/>
    <w:rsid w:val="0050553D"/>
    <w:rsid w:val="0052139B"/>
    <w:rsid w:val="00525A1B"/>
    <w:rsid w:val="005359B6"/>
    <w:rsid w:val="005375C1"/>
    <w:rsid w:val="0054402D"/>
    <w:rsid w:val="0054693D"/>
    <w:rsid w:val="00565FA1"/>
    <w:rsid w:val="005678CE"/>
    <w:rsid w:val="005747B3"/>
    <w:rsid w:val="00582E28"/>
    <w:rsid w:val="0058731A"/>
    <w:rsid w:val="00594D0B"/>
    <w:rsid w:val="005B366B"/>
    <w:rsid w:val="005B36C7"/>
    <w:rsid w:val="005C470C"/>
    <w:rsid w:val="005D180F"/>
    <w:rsid w:val="005D3D2F"/>
    <w:rsid w:val="005F216E"/>
    <w:rsid w:val="005F5F2B"/>
    <w:rsid w:val="00627669"/>
    <w:rsid w:val="006375F2"/>
    <w:rsid w:val="00640F88"/>
    <w:rsid w:val="00646CBF"/>
    <w:rsid w:val="006653AC"/>
    <w:rsid w:val="006771D7"/>
    <w:rsid w:val="00680B1F"/>
    <w:rsid w:val="006B1EC6"/>
    <w:rsid w:val="006D606B"/>
    <w:rsid w:val="006E0144"/>
    <w:rsid w:val="006E0391"/>
    <w:rsid w:val="00714115"/>
    <w:rsid w:val="007204AC"/>
    <w:rsid w:val="0072594C"/>
    <w:rsid w:val="00735D28"/>
    <w:rsid w:val="00747793"/>
    <w:rsid w:val="00750248"/>
    <w:rsid w:val="00750832"/>
    <w:rsid w:val="00753C52"/>
    <w:rsid w:val="00762DD1"/>
    <w:rsid w:val="00766080"/>
    <w:rsid w:val="00766C32"/>
    <w:rsid w:val="00780B81"/>
    <w:rsid w:val="00782818"/>
    <w:rsid w:val="007A24E2"/>
    <w:rsid w:val="007B2D56"/>
    <w:rsid w:val="007F0032"/>
    <w:rsid w:val="00803AD4"/>
    <w:rsid w:val="00805359"/>
    <w:rsid w:val="008205F1"/>
    <w:rsid w:val="0082540C"/>
    <w:rsid w:val="00835F53"/>
    <w:rsid w:val="008404E9"/>
    <w:rsid w:val="00842BD7"/>
    <w:rsid w:val="0084330A"/>
    <w:rsid w:val="00845A6C"/>
    <w:rsid w:val="00846982"/>
    <w:rsid w:val="00853080"/>
    <w:rsid w:val="00862CF8"/>
    <w:rsid w:val="00867C1D"/>
    <w:rsid w:val="00881919"/>
    <w:rsid w:val="00891E1B"/>
    <w:rsid w:val="008A01CB"/>
    <w:rsid w:val="008A2DFD"/>
    <w:rsid w:val="008A7566"/>
    <w:rsid w:val="008B14D5"/>
    <w:rsid w:val="008C01E6"/>
    <w:rsid w:val="008D13F3"/>
    <w:rsid w:val="008D6F19"/>
    <w:rsid w:val="008E1544"/>
    <w:rsid w:val="008E1C89"/>
    <w:rsid w:val="008F0183"/>
    <w:rsid w:val="008F6102"/>
    <w:rsid w:val="009003CF"/>
    <w:rsid w:val="00903400"/>
    <w:rsid w:val="00926F0E"/>
    <w:rsid w:val="009326E6"/>
    <w:rsid w:val="00936EE9"/>
    <w:rsid w:val="00947C6E"/>
    <w:rsid w:val="00950616"/>
    <w:rsid w:val="0095136E"/>
    <w:rsid w:val="00957102"/>
    <w:rsid w:val="009615B7"/>
    <w:rsid w:val="00983A09"/>
    <w:rsid w:val="0099144E"/>
    <w:rsid w:val="009B6A39"/>
    <w:rsid w:val="009D1164"/>
    <w:rsid w:val="009D27D5"/>
    <w:rsid w:val="009E43DA"/>
    <w:rsid w:val="009E73B7"/>
    <w:rsid w:val="009F08F3"/>
    <w:rsid w:val="009F36B9"/>
    <w:rsid w:val="009F56AE"/>
    <w:rsid w:val="00A0035A"/>
    <w:rsid w:val="00A104EB"/>
    <w:rsid w:val="00A12242"/>
    <w:rsid w:val="00A203D8"/>
    <w:rsid w:val="00A2207F"/>
    <w:rsid w:val="00A2449C"/>
    <w:rsid w:val="00A318B0"/>
    <w:rsid w:val="00A33515"/>
    <w:rsid w:val="00A35CCB"/>
    <w:rsid w:val="00A4609D"/>
    <w:rsid w:val="00A55766"/>
    <w:rsid w:val="00A558E9"/>
    <w:rsid w:val="00A55DFF"/>
    <w:rsid w:val="00A60890"/>
    <w:rsid w:val="00A652C2"/>
    <w:rsid w:val="00A71928"/>
    <w:rsid w:val="00A71DD8"/>
    <w:rsid w:val="00A832E8"/>
    <w:rsid w:val="00A84A52"/>
    <w:rsid w:val="00A84E16"/>
    <w:rsid w:val="00A87738"/>
    <w:rsid w:val="00AA4511"/>
    <w:rsid w:val="00AA5798"/>
    <w:rsid w:val="00AB4527"/>
    <w:rsid w:val="00AD57C0"/>
    <w:rsid w:val="00AD5952"/>
    <w:rsid w:val="00AE05F1"/>
    <w:rsid w:val="00AE2780"/>
    <w:rsid w:val="00AE3B59"/>
    <w:rsid w:val="00AF63C4"/>
    <w:rsid w:val="00AF734A"/>
    <w:rsid w:val="00B11957"/>
    <w:rsid w:val="00B15D13"/>
    <w:rsid w:val="00B3500D"/>
    <w:rsid w:val="00B4028A"/>
    <w:rsid w:val="00B62978"/>
    <w:rsid w:val="00B64486"/>
    <w:rsid w:val="00B6604A"/>
    <w:rsid w:val="00B7065D"/>
    <w:rsid w:val="00B87890"/>
    <w:rsid w:val="00B92EDB"/>
    <w:rsid w:val="00BB5453"/>
    <w:rsid w:val="00BB7D27"/>
    <w:rsid w:val="00BC278B"/>
    <w:rsid w:val="00BD088F"/>
    <w:rsid w:val="00BD207D"/>
    <w:rsid w:val="00BD51D8"/>
    <w:rsid w:val="00BD62EA"/>
    <w:rsid w:val="00BE3F72"/>
    <w:rsid w:val="00BE472F"/>
    <w:rsid w:val="00BF1140"/>
    <w:rsid w:val="00BF2872"/>
    <w:rsid w:val="00BF4247"/>
    <w:rsid w:val="00C000F6"/>
    <w:rsid w:val="00C00C27"/>
    <w:rsid w:val="00C0662B"/>
    <w:rsid w:val="00C21C4F"/>
    <w:rsid w:val="00C23253"/>
    <w:rsid w:val="00C30D7B"/>
    <w:rsid w:val="00C473EF"/>
    <w:rsid w:val="00C51D2B"/>
    <w:rsid w:val="00C52170"/>
    <w:rsid w:val="00C637A3"/>
    <w:rsid w:val="00C73FAD"/>
    <w:rsid w:val="00C76029"/>
    <w:rsid w:val="00C83432"/>
    <w:rsid w:val="00C87464"/>
    <w:rsid w:val="00C95FEA"/>
    <w:rsid w:val="00CA7816"/>
    <w:rsid w:val="00CC4BF2"/>
    <w:rsid w:val="00CC655D"/>
    <w:rsid w:val="00CC6FAA"/>
    <w:rsid w:val="00D016E4"/>
    <w:rsid w:val="00D114B0"/>
    <w:rsid w:val="00D311A4"/>
    <w:rsid w:val="00D332D3"/>
    <w:rsid w:val="00D46296"/>
    <w:rsid w:val="00D47828"/>
    <w:rsid w:val="00D6500C"/>
    <w:rsid w:val="00D70474"/>
    <w:rsid w:val="00D863D8"/>
    <w:rsid w:val="00D8737A"/>
    <w:rsid w:val="00D87A90"/>
    <w:rsid w:val="00DA3E49"/>
    <w:rsid w:val="00DA4A49"/>
    <w:rsid w:val="00DA7042"/>
    <w:rsid w:val="00DB0838"/>
    <w:rsid w:val="00DF6D12"/>
    <w:rsid w:val="00E06BEB"/>
    <w:rsid w:val="00E10AC6"/>
    <w:rsid w:val="00E2482D"/>
    <w:rsid w:val="00E270F1"/>
    <w:rsid w:val="00E40D40"/>
    <w:rsid w:val="00E41AF6"/>
    <w:rsid w:val="00E5086A"/>
    <w:rsid w:val="00E61645"/>
    <w:rsid w:val="00E676E2"/>
    <w:rsid w:val="00E8086E"/>
    <w:rsid w:val="00E84EE9"/>
    <w:rsid w:val="00E861AC"/>
    <w:rsid w:val="00E90D67"/>
    <w:rsid w:val="00E914DC"/>
    <w:rsid w:val="00EA0F67"/>
    <w:rsid w:val="00EA4BC9"/>
    <w:rsid w:val="00EB2791"/>
    <w:rsid w:val="00EC2602"/>
    <w:rsid w:val="00ED32A2"/>
    <w:rsid w:val="00ED7A7A"/>
    <w:rsid w:val="00F05FA3"/>
    <w:rsid w:val="00F1114B"/>
    <w:rsid w:val="00F14810"/>
    <w:rsid w:val="00F1789C"/>
    <w:rsid w:val="00F17B9D"/>
    <w:rsid w:val="00F33A29"/>
    <w:rsid w:val="00F43B40"/>
    <w:rsid w:val="00F501FD"/>
    <w:rsid w:val="00F55250"/>
    <w:rsid w:val="00F60DE1"/>
    <w:rsid w:val="00F77915"/>
    <w:rsid w:val="00F92BA2"/>
    <w:rsid w:val="00F97D07"/>
    <w:rsid w:val="00FB17A7"/>
    <w:rsid w:val="00FC125A"/>
    <w:rsid w:val="00FC44CF"/>
    <w:rsid w:val="00FC54B7"/>
    <w:rsid w:val="00FD0256"/>
    <w:rsid w:val="00FD1013"/>
    <w:rsid w:val="00FD3CAE"/>
    <w:rsid w:val="00FD5902"/>
    <w:rsid w:val="020C084A"/>
    <w:rsid w:val="04701DDB"/>
    <w:rsid w:val="066CF970"/>
    <w:rsid w:val="073ECB0E"/>
    <w:rsid w:val="08EA6902"/>
    <w:rsid w:val="0919255D"/>
    <w:rsid w:val="0E8EF67F"/>
    <w:rsid w:val="10CD92A1"/>
    <w:rsid w:val="11F9683E"/>
    <w:rsid w:val="146D3360"/>
    <w:rsid w:val="14E0181A"/>
    <w:rsid w:val="16C325A9"/>
    <w:rsid w:val="16E02CDD"/>
    <w:rsid w:val="19224515"/>
    <w:rsid w:val="194D6E55"/>
    <w:rsid w:val="1A472595"/>
    <w:rsid w:val="1DBAD100"/>
    <w:rsid w:val="1DCC1DE2"/>
    <w:rsid w:val="1E0B726E"/>
    <w:rsid w:val="1E2865B8"/>
    <w:rsid w:val="224CD2C2"/>
    <w:rsid w:val="22678576"/>
    <w:rsid w:val="22687798"/>
    <w:rsid w:val="22C60FBD"/>
    <w:rsid w:val="22EA51E0"/>
    <w:rsid w:val="240EF3DE"/>
    <w:rsid w:val="29E9DBB5"/>
    <w:rsid w:val="2C1A0040"/>
    <w:rsid w:val="2DC23C6D"/>
    <w:rsid w:val="2DE7A14A"/>
    <w:rsid w:val="3691107A"/>
    <w:rsid w:val="3B2BA354"/>
    <w:rsid w:val="3C76B3F3"/>
    <w:rsid w:val="3DD134C0"/>
    <w:rsid w:val="40563066"/>
    <w:rsid w:val="411C08C4"/>
    <w:rsid w:val="43A9DB0B"/>
    <w:rsid w:val="4933BBDA"/>
    <w:rsid w:val="495F8996"/>
    <w:rsid w:val="4A0B63A5"/>
    <w:rsid w:val="4CA740E9"/>
    <w:rsid w:val="4E736155"/>
    <w:rsid w:val="4EC8B3BC"/>
    <w:rsid w:val="50C87AF6"/>
    <w:rsid w:val="52F372B4"/>
    <w:rsid w:val="53C6FC54"/>
    <w:rsid w:val="54001BB8"/>
    <w:rsid w:val="554CC5DC"/>
    <w:rsid w:val="5586CA01"/>
    <w:rsid w:val="57E8933C"/>
    <w:rsid w:val="59E0B23B"/>
    <w:rsid w:val="5C5B6C02"/>
    <w:rsid w:val="5C6C5B32"/>
    <w:rsid w:val="5E4D3522"/>
    <w:rsid w:val="5EDE4632"/>
    <w:rsid w:val="63825A6D"/>
    <w:rsid w:val="65629241"/>
    <w:rsid w:val="65E6F9F0"/>
    <w:rsid w:val="693EBE13"/>
    <w:rsid w:val="6980E706"/>
    <w:rsid w:val="6CAA533A"/>
    <w:rsid w:val="6CCBFA1E"/>
    <w:rsid w:val="6EF259E4"/>
    <w:rsid w:val="705DEA9C"/>
    <w:rsid w:val="7483A779"/>
    <w:rsid w:val="75172D73"/>
    <w:rsid w:val="79732811"/>
    <w:rsid w:val="7A8D0377"/>
    <w:rsid w:val="7AF3D96C"/>
    <w:rsid w:val="7D469D8A"/>
    <w:rsid w:val="7DB4A3E4"/>
    <w:rsid w:val="7EB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F5BE9"/>
  <w15:docId w15:val="{C50E38D6-B4D0-4F73-97D1-9A0CE6CC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11A4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35A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A4609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sid w:val="009615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3500D"/>
    <w:pPr>
      <w:spacing w:line="240" w:lineRule="auto"/>
      <w:ind w:firstLine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3500D"/>
    <w:rPr>
      <w:rFonts w:ascii="Arial" w:hAnsi="Arial"/>
      <w:b/>
      <w:bCs/>
    </w:rPr>
  </w:style>
  <w:style w:type="character" w:customStyle="1" w:styleId="cf01">
    <w:name w:val="cf01"/>
    <w:basedOn w:val="Absatz-Standardschriftart"/>
    <w:rsid w:val="0047125B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&#8204;Wayne.Park@baslerweb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.europe@baslerwe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slerweb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  <SharedWithUsers xmlns="b91a2b38-8ac2-476c-abd9-0bb498b9d899">
      <UserInfo>
        <DisplayName>Hegewald, Chiara</DisplayName>
        <AccountId>46</AccountId>
        <AccountType/>
      </UserInfo>
      <UserInfo>
        <DisplayName>Lux, Pauline</DisplayName>
        <AccountId>736</AccountId>
        <AccountType/>
      </UserInfo>
      <UserInfo>
        <DisplayName>Bergen, Christian</DisplayName>
        <AccountId>295</AccountId>
        <AccountType/>
      </UserInfo>
      <UserInfo>
        <DisplayName>Beck, Michaela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6" ma:contentTypeDescription="Create a new document." ma:contentTypeScope="" ma:versionID="f5d6129f9e27a08f304ff6e1b5cc2b68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2353b022d11b8dac13795ca686be05d0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3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95130-E4B5-4C02-B108-441EA69DE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2206</Characters>
  <Application>Microsoft Office Word</Application>
  <DocSecurity>0</DocSecurity>
  <Lines>18</Lines>
  <Paragraphs>5</Paragraphs>
  <ScaleCrop>false</ScaleCrop>
  <Company>Unbekannte Organisation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Beck, Michaela</cp:lastModifiedBy>
  <cp:revision>2</cp:revision>
  <cp:lastPrinted>2002-08-24T02:41:00Z</cp:lastPrinted>
  <dcterms:created xsi:type="dcterms:W3CDTF">2023-11-15T14:53:00Z</dcterms:created>
  <dcterms:modified xsi:type="dcterms:W3CDTF">2023-11-15T14:53:00Z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