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2C8" w14:textId="77777777" w:rsidR="004D27A8" w:rsidRPr="00483E76" w:rsidRDefault="004D27A8" w:rsidP="004D27A8">
      <w:pPr>
        <w:pStyle w:val="Textkrper3"/>
        <w:rPr>
          <w:rFonts w:cs="Arial"/>
          <w:b w:val="0"/>
          <w:sz w:val="24"/>
        </w:rPr>
      </w:pPr>
      <w:proofErr w:type="spellStart"/>
      <w:r>
        <w:rPr>
          <w:rFonts w:hint="eastAsia"/>
          <w:b w:val="0"/>
          <w:sz w:val="24"/>
        </w:rPr>
        <w:t>즉시</w:t>
      </w:r>
      <w:proofErr w:type="spellEnd"/>
      <w:r>
        <w:rPr>
          <w:rFonts w:hint="eastAsia"/>
          <w:b w:val="0"/>
          <w:sz w:val="24"/>
        </w:rPr>
        <w:t xml:space="preserve"> </w:t>
      </w:r>
      <w:proofErr w:type="spellStart"/>
      <w:r>
        <w:rPr>
          <w:rFonts w:hint="eastAsia"/>
          <w:b w:val="0"/>
          <w:sz w:val="24"/>
        </w:rPr>
        <w:t>배포용</w:t>
      </w:r>
      <w:proofErr w:type="spellEnd"/>
    </w:p>
    <w:p w14:paraId="31B5B2AD" w14:textId="77777777" w:rsidR="004D27A8" w:rsidRDefault="004D27A8" w:rsidP="004D27A8">
      <w:pPr>
        <w:pStyle w:val="Textkrper3"/>
        <w:spacing w:after="0"/>
        <w:rPr>
          <w:rFonts w:cs="Arial"/>
          <w:b w:val="0"/>
          <w:sz w:val="24"/>
          <w:lang w:val="en-US"/>
        </w:rPr>
      </w:pPr>
    </w:p>
    <w:p w14:paraId="2C3580CF" w14:textId="74EAA66D" w:rsidR="004D27A8" w:rsidRPr="00483E76" w:rsidRDefault="009628AB" w:rsidP="009628AB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hint="eastAsia"/>
          <w:b/>
          <w:snapToGrid w:val="0"/>
          <w:color w:val="000000"/>
          <w:sz w:val="32"/>
        </w:rPr>
        <w:t xml:space="preserve">Basler, 2022 </w:t>
      </w:r>
      <w:proofErr w:type="spellStart"/>
      <w:r>
        <w:rPr>
          <w:rFonts w:hint="eastAsia"/>
          <w:b/>
          <w:snapToGrid w:val="0"/>
          <w:color w:val="000000"/>
          <w:sz w:val="32"/>
        </w:rPr>
        <w:t>회계연도</w:t>
      </w:r>
      <w:proofErr w:type="spellEnd"/>
      <w:r>
        <w:rPr>
          <w:rFonts w:hint="eastAsia"/>
          <w:b/>
          <w:snapToGrid w:val="0"/>
          <w:color w:val="000000"/>
          <w:sz w:val="32"/>
        </w:rPr>
        <w:t xml:space="preserve"> </w:t>
      </w:r>
      <w:proofErr w:type="spellStart"/>
      <w:r>
        <w:rPr>
          <w:rFonts w:hint="eastAsia"/>
          <w:b/>
          <w:snapToGrid w:val="0"/>
          <w:color w:val="000000"/>
          <w:sz w:val="32"/>
        </w:rPr>
        <w:t>연간</w:t>
      </w:r>
      <w:proofErr w:type="spellEnd"/>
      <w:r>
        <w:rPr>
          <w:rFonts w:hint="eastAsia"/>
          <w:b/>
          <w:snapToGrid w:val="0"/>
          <w:color w:val="000000"/>
          <w:sz w:val="32"/>
        </w:rPr>
        <w:t xml:space="preserve"> </w:t>
      </w:r>
      <w:proofErr w:type="spellStart"/>
      <w:r>
        <w:rPr>
          <w:rFonts w:hint="eastAsia"/>
          <w:b/>
          <w:snapToGrid w:val="0"/>
          <w:color w:val="000000"/>
          <w:sz w:val="32"/>
        </w:rPr>
        <w:t>실적</w:t>
      </w:r>
      <w:proofErr w:type="spellEnd"/>
      <w:r>
        <w:rPr>
          <w:rFonts w:hint="eastAsia"/>
          <w:b/>
          <w:snapToGrid w:val="0"/>
          <w:color w:val="000000"/>
          <w:sz w:val="32"/>
        </w:rPr>
        <w:t xml:space="preserve"> </w:t>
      </w:r>
      <w:proofErr w:type="spellStart"/>
      <w:r>
        <w:rPr>
          <w:rFonts w:hint="eastAsia"/>
          <w:b/>
          <w:snapToGrid w:val="0"/>
          <w:color w:val="000000"/>
          <w:sz w:val="32"/>
        </w:rPr>
        <w:t>보고</w:t>
      </w:r>
      <w:proofErr w:type="spellEnd"/>
    </w:p>
    <w:p w14:paraId="598013CF" w14:textId="77777777" w:rsidR="00492C46" w:rsidRDefault="00492C46" w:rsidP="004D27A8">
      <w:pPr>
        <w:pStyle w:val="Speichermdienb"/>
        <w:spacing w:after="0"/>
        <w:jc w:val="both"/>
        <w:rPr>
          <w:rFonts w:cs="Arial"/>
          <w:b/>
          <w:lang w:val="en-US"/>
        </w:rPr>
      </w:pPr>
    </w:p>
    <w:p w14:paraId="3015F146" w14:textId="2052BEEC" w:rsidR="004D27A8" w:rsidRDefault="00492C46" w:rsidP="004D27A8">
      <w:pPr>
        <w:pStyle w:val="Speichermdienb"/>
        <w:spacing w:after="0"/>
        <w:jc w:val="both"/>
        <w:rPr>
          <w:rFonts w:cs="Arial"/>
          <w:b/>
        </w:rPr>
      </w:pPr>
      <w:r>
        <w:rPr>
          <w:rFonts w:hint="eastAsia"/>
          <w:b/>
        </w:rPr>
        <w:t xml:space="preserve">2022년의 </w:t>
      </w:r>
      <w:proofErr w:type="spellStart"/>
      <w:r>
        <w:rPr>
          <w:rFonts w:hint="eastAsia"/>
          <w:b/>
        </w:rPr>
        <w:t>높은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매출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성장</w:t>
      </w:r>
      <w:proofErr w:type="spellEnd"/>
      <w:r>
        <w:rPr>
          <w:rFonts w:hint="eastAsia"/>
          <w:b/>
        </w:rPr>
        <w:t xml:space="preserve"> 및 </w:t>
      </w:r>
      <w:proofErr w:type="spellStart"/>
      <w:r>
        <w:rPr>
          <w:rFonts w:hint="eastAsia"/>
          <w:b/>
        </w:rPr>
        <w:t>양호한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수익에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만족하면서도</w:t>
      </w:r>
      <w:proofErr w:type="spellEnd"/>
      <w:r>
        <w:rPr>
          <w:rFonts w:hint="eastAsia"/>
          <w:b/>
        </w:rPr>
        <w:t xml:space="preserve"> 2023년 </w:t>
      </w:r>
      <w:proofErr w:type="spellStart"/>
      <w:r>
        <w:rPr>
          <w:rFonts w:hint="eastAsia"/>
          <w:b/>
        </w:rPr>
        <w:t>실적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전망에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대해서는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신중한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입장</w:t>
      </w:r>
      <w:proofErr w:type="spellEnd"/>
    </w:p>
    <w:p w14:paraId="37E6BF4F" w14:textId="77777777" w:rsidR="00492C46" w:rsidRPr="00483E76" w:rsidRDefault="00492C46" w:rsidP="004D27A8">
      <w:pPr>
        <w:pStyle w:val="Speichermdienb"/>
        <w:spacing w:after="0"/>
        <w:jc w:val="both"/>
        <w:rPr>
          <w:rFonts w:cs="Arial"/>
          <w:b/>
          <w:lang w:val="en-US"/>
        </w:rPr>
      </w:pPr>
    </w:p>
    <w:p w14:paraId="7D7FB856" w14:textId="22213C82" w:rsidR="0045699D" w:rsidRDefault="004D27A8" w:rsidP="00E71FDC">
      <w:pPr>
        <w:pStyle w:val="ASMListing"/>
        <w:tabs>
          <w:tab w:val="left" w:pos="4820"/>
        </w:tabs>
        <w:rPr>
          <w:rFonts w:ascii="Arial" w:hAnsi="Arial" w:cs="Arial"/>
          <w:noProof/>
          <w:sz w:val="22"/>
        </w:rPr>
      </w:pPr>
      <w:proofErr w:type="spellStart"/>
      <w:r>
        <w:rPr>
          <w:rFonts w:ascii="Arial" w:hAnsi="Arial" w:hint="eastAsia"/>
          <w:b/>
          <w:sz w:val="22"/>
        </w:rPr>
        <w:t>아렌스부르크</w:t>
      </w:r>
      <w:proofErr w:type="spellEnd"/>
      <w:r>
        <w:rPr>
          <w:rFonts w:ascii="Arial" w:hAnsi="Arial" w:hint="eastAsia"/>
          <w:b/>
          <w:sz w:val="22"/>
        </w:rPr>
        <w:t>, 2023년 3월 30일</w:t>
      </w:r>
      <w:r>
        <w:rPr>
          <w:rFonts w:ascii="Arial" w:hAnsi="Arial" w:hint="eastAsia"/>
          <w:sz w:val="22"/>
        </w:rPr>
        <w:t xml:space="preserve"> – Basler </w:t>
      </w:r>
      <w:proofErr w:type="spellStart"/>
      <w:r>
        <w:rPr>
          <w:rFonts w:ascii="Arial" w:hAnsi="Arial" w:hint="eastAsia"/>
          <w:sz w:val="22"/>
        </w:rPr>
        <w:t>AG는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오늘</w:t>
      </w:r>
      <w:proofErr w:type="spellEnd"/>
      <w:r>
        <w:rPr>
          <w:rFonts w:ascii="Arial" w:hAnsi="Arial" w:hint="eastAsia"/>
          <w:sz w:val="22"/>
        </w:rPr>
        <w:t xml:space="preserve"> 2022 </w:t>
      </w:r>
      <w:proofErr w:type="spellStart"/>
      <w:r>
        <w:rPr>
          <w:rFonts w:ascii="Arial" w:hAnsi="Arial" w:hint="eastAsia"/>
          <w:sz w:val="22"/>
        </w:rPr>
        <w:t>회계연도에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연간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보고서를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발표했습니다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환경의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변동성이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매우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크고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상반기에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반도체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수급이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매우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어려웠음에도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불구하고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그룹은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전년도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대비</w:t>
      </w:r>
      <w:proofErr w:type="spellEnd"/>
      <w:r>
        <w:rPr>
          <w:rFonts w:ascii="Arial" w:hAnsi="Arial" w:hint="eastAsia"/>
          <w:sz w:val="22"/>
        </w:rPr>
        <w:t xml:space="preserve"> 27% </w:t>
      </w:r>
      <w:proofErr w:type="spellStart"/>
      <w:r>
        <w:rPr>
          <w:rFonts w:ascii="Arial" w:hAnsi="Arial" w:hint="eastAsia"/>
          <w:sz w:val="22"/>
        </w:rPr>
        <w:t>증가한</w:t>
      </w:r>
      <w:proofErr w:type="spellEnd"/>
      <w:r>
        <w:rPr>
          <w:rFonts w:ascii="Arial" w:hAnsi="Arial" w:hint="eastAsia"/>
          <w:sz w:val="22"/>
        </w:rPr>
        <w:t xml:space="preserve"> 2억 7,220만 </w:t>
      </w:r>
      <w:proofErr w:type="spell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 xml:space="preserve"> (</w:t>
      </w:r>
      <w:proofErr w:type="spellStart"/>
      <w:r>
        <w:rPr>
          <w:rFonts w:ascii="Arial" w:hAnsi="Arial" w:hint="eastAsia"/>
          <w:sz w:val="22"/>
        </w:rPr>
        <w:t>전년도</w:t>
      </w:r>
      <w:proofErr w:type="spellEnd"/>
      <w:r>
        <w:rPr>
          <w:rFonts w:ascii="Arial" w:hAnsi="Arial" w:hint="eastAsia"/>
          <w:sz w:val="22"/>
        </w:rPr>
        <w:t xml:space="preserve">: 2억 1,470만 </w:t>
      </w:r>
      <w:proofErr w:type="spellStart"/>
      <w:proofErr w:type="gram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>)</w:t>
      </w:r>
      <w:proofErr w:type="spellStart"/>
      <w:r>
        <w:rPr>
          <w:rFonts w:ascii="Arial" w:hAnsi="Arial" w:hint="eastAsia"/>
          <w:sz w:val="22"/>
        </w:rPr>
        <w:t>라는</w:t>
      </w:r>
      <w:proofErr w:type="spellEnd"/>
      <w:proofErr w:type="gram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최고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매출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기록을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달성했습니다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그러나</w:t>
      </w:r>
      <w:proofErr w:type="spellEnd"/>
      <w:r>
        <w:rPr>
          <w:rFonts w:ascii="Arial" w:hAnsi="Arial" w:hint="eastAsia"/>
          <w:sz w:val="22"/>
        </w:rPr>
        <w:t xml:space="preserve"> 2022 </w:t>
      </w:r>
      <w:proofErr w:type="spellStart"/>
      <w:r>
        <w:rPr>
          <w:rFonts w:ascii="Arial" w:hAnsi="Arial" w:hint="eastAsia"/>
          <w:sz w:val="22"/>
        </w:rPr>
        <w:t>회계연도에는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특히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아시아</w:t>
      </w:r>
      <w:proofErr w:type="spellEnd"/>
      <w:r>
        <w:rPr>
          <w:rFonts w:ascii="Arial" w:hAnsi="Arial" w:hint="eastAsia"/>
          <w:sz w:val="22"/>
        </w:rPr>
        <w:t xml:space="preserve"> 및 </w:t>
      </w:r>
      <w:proofErr w:type="spellStart"/>
      <w:r>
        <w:rPr>
          <w:rFonts w:ascii="Arial" w:hAnsi="Arial" w:hint="eastAsia"/>
          <w:sz w:val="22"/>
        </w:rPr>
        <w:t>미주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지역에서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수요가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줄어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그룹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수주액이</w:t>
      </w:r>
      <w:proofErr w:type="spellEnd"/>
      <w:r>
        <w:rPr>
          <w:rFonts w:ascii="Arial" w:hAnsi="Arial" w:hint="eastAsia"/>
          <w:sz w:val="22"/>
        </w:rPr>
        <w:t xml:space="preserve"> 2억 4,840만 </w:t>
      </w:r>
      <w:proofErr w:type="spellStart"/>
      <w:r>
        <w:rPr>
          <w:rFonts w:ascii="Arial" w:hAnsi="Arial" w:hint="eastAsia"/>
          <w:sz w:val="22"/>
        </w:rPr>
        <w:t>유로를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기록하며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뛰어난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실적을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거뒀던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전년도에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비해</w:t>
      </w:r>
      <w:proofErr w:type="spellEnd"/>
      <w:r>
        <w:rPr>
          <w:rFonts w:ascii="Arial" w:hAnsi="Arial" w:hint="eastAsia"/>
          <w:sz w:val="22"/>
        </w:rPr>
        <w:t xml:space="preserve"> 23% </w:t>
      </w:r>
      <w:proofErr w:type="spellStart"/>
      <w:proofErr w:type="gramStart"/>
      <w:r>
        <w:rPr>
          <w:rFonts w:ascii="Arial" w:hAnsi="Arial" w:hint="eastAsia"/>
          <w:sz w:val="22"/>
        </w:rPr>
        <w:t>감소</w:t>
      </w:r>
      <w:proofErr w:type="spellEnd"/>
      <w:r>
        <w:rPr>
          <w:rFonts w:ascii="Arial" w:hAnsi="Arial" w:hint="eastAsia"/>
          <w:sz w:val="22"/>
        </w:rPr>
        <w:t>(</w:t>
      </w:r>
      <w:proofErr w:type="spellStart"/>
      <w:proofErr w:type="gramEnd"/>
      <w:r>
        <w:rPr>
          <w:rFonts w:ascii="Arial" w:hAnsi="Arial" w:hint="eastAsia"/>
          <w:sz w:val="22"/>
        </w:rPr>
        <w:t>전년도</w:t>
      </w:r>
      <w:proofErr w:type="spellEnd"/>
      <w:r>
        <w:rPr>
          <w:rFonts w:ascii="Arial" w:hAnsi="Arial" w:hint="eastAsia"/>
          <w:sz w:val="22"/>
        </w:rPr>
        <w:t xml:space="preserve">: 3억 2,250만 </w:t>
      </w:r>
      <w:proofErr w:type="spell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>)</w:t>
      </w:r>
      <w:proofErr w:type="spellStart"/>
      <w:r>
        <w:rPr>
          <w:rFonts w:ascii="Arial" w:hAnsi="Arial" w:hint="eastAsia"/>
          <w:sz w:val="22"/>
        </w:rPr>
        <w:t>했습니다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세전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이익은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미래를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위한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활발한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확장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활동과</w:t>
      </w:r>
      <w:proofErr w:type="spellEnd"/>
      <w:r>
        <w:rPr>
          <w:rFonts w:ascii="Arial" w:hAnsi="Arial" w:hint="eastAsia"/>
          <w:sz w:val="22"/>
        </w:rPr>
        <w:t xml:space="preserve"> 칩 </w:t>
      </w:r>
      <w:proofErr w:type="spellStart"/>
      <w:r>
        <w:rPr>
          <w:rFonts w:ascii="Arial" w:hAnsi="Arial" w:hint="eastAsia"/>
          <w:sz w:val="22"/>
        </w:rPr>
        <w:t>조달이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어려웠던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시기에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긴급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조달로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인한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일시적인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재료비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증가가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맞물려</w:t>
      </w:r>
      <w:proofErr w:type="spellEnd"/>
      <w:r>
        <w:rPr>
          <w:rFonts w:ascii="Arial" w:hAnsi="Arial" w:hint="eastAsia"/>
          <w:sz w:val="22"/>
        </w:rPr>
        <w:t xml:space="preserve"> 2,830만 </w:t>
      </w:r>
      <w:proofErr w:type="spell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 xml:space="preserve"> (</w:t>
      </w:r>
      <w:proofErr w:type="spellStart"/>
      <w:r>
        <w:rPr>
          <w:rFonts w:ascii="Arial" w:hAnsi="Arial" w:hint="eastAsia"/>
          <w:sz w:val="22"/>
        </w:rPr>
        <w:t>전년도</w:t>
      </w:r>
      <w:proofErr w:type="spellEnd"/>
      <w:r>
        <w:rPr>
          <w:rFonts w:ascii="Arial" w:hAnsi="Arial" w:hint="eastAsia"/>
          <w:sz w:val="22"/>
        </w:rPr>
        <w:t xml:space="preserve">: 2,800만 </w:t>
      </w:r>
      <w:proofErr w:type="spellStart"/>
      <w:proofErr w:type="gram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>)로</w:t>
      </w:r>
      <w:proofErr w:type="gram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소폭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증가하는</w:t>
      </w:r>
      <w:proofErr w:type="spellEnd"/>
      <w:r>
        <w:rPr>
          <w:rFonts w:ascii="Arial" w:hAnsi="Arial" w:hint="eastAsia"/>
          <w:sz w:val="22"/>
        </w:rPr>
        <w:t xml:space="preserve"> 데 </w:t>
      </w:r>
      <w:proofErr w:type="spellStart"/>
      <w:r>
        <w:rPr>
          <w:rFonts w:ascii="Arial" w:hAnsi="Arial" w:hint="eastAsia"/>
          <w:sz w:val="22"/>
        </w:rPr>
        <w:t>그쳤습니다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한편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세전이익률은</w:t>
      </w:r>
      <w:proofErr w:type="spellEnd"/>
      <w:r>
        <w:rPr>
          <w:rFonts w:ascii="Arial" w:hAnsi="Arial" w:hint="eastAsia"/>
          <w:sz w:val="22"/>
        </w:rPr>
        <w:t xml:space="preserve"> 10.4</w:t>
      </w:r>
      <w:proofErr w:type="gramStart"/>
      <w:r>
        <w:rPr>
          <w:rFonts w:ascii="Arial" w:hAnsi="Arial" w:hint="eastAsia"/>
          <w:sz w:val="22"/>
        </w:rPr>
        <w:t>%(</w:t>
      </w:r>
      <w:proofErr w:type="spellStart"/>
      <w:proofErr w:type="gramEnd"/>
      <w:r>
        <w:rPr>
          <w:rFonts w:ascii="Arial" w:hAnsi="Arial" w:hint="eastAsia"/>
          <w:sz w:val="22"/>
        </w:rPr>
        <w:t>전년도</w:t>
      </w:r>
      <w:proofErr w:type="spellEnd"/>
      <w:r>
        <w:rPr>
          <w:rFonts w:ascii="Arial" w:hAnsi="Arial" w:hint="eastAsia"/>
          <w:sz w:val="22"/>
        </w:rPr>
        <w:t xml:space="preserve">: 13.0%)를 </w:t>
      </w:r>
      <w:proofErr w:type="spellStart"/>
      <w:r>
        <w:rPr>
          <w:rFonts w:ascii="Arial" w:hAnsi="Arial" w:hint="eastAsia"/>
          <w:sz w:val="22"/>
        </w:rPr>
        <w:t>기록했습니다</w:t>
      </w:r>
      <w:proofErr w:type="spellEnd"/>
      <w:r>
        <w:rPr>
          <w:rFonts w:ascii="Arial" w:hAnsi="Arial" w:hint="eastAsia"/>
          <w:sz w:val="22"/>
        </w:rPr>
        <w:t xml:space="preserve">. </w:t>
      </w:r>
    </w:p>
    <w:p w14:paraId="4F4FBE38" w14:textId="69B0CBE5" w:rsidR="00C23253" w:rsidRDefault="00E71FDC" w:rsidP="00E71FDC">
      <w:pPr>
        <w:pStyle w:val="ASMListing"/>
        <w:tabs>
          <w:tab w:val="left" w:pos="4820"/>
        </w:tabs>
        <w:rPr>
          <w:rFonts w:ascii="Arial" w:hAnsi="Arial" w:cs="Arial"/>
          <w:noProof/>
          <w:sz w:val="22"/>
        </w:rPr>
      </w:pP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결과는</w:t>
      </w:r>
      <w:proofErr w:type="spellEnd"/>
      <w:r>
        <w:rPr>
          <w:rFonts w:ascii="Arial" w:hAnsi="Arial" w:hint="eastAsia"/>
          <w:sz w:val="22"/>
        </w:rPr>
        <w:t xml:space="preserve"> 2억 6,200만 </w:t>
      </w:r>
      <w:proofErr w:type="spellStart"/>
      <w:r>
        <w:rPr>
          <w:rFonts w:ascii="Arial" w:hAnsi="Arial" w:hint="eastAsia"/>
          <w:sz w:val="22"/>
        </w:rPr>
        <w:t>유로에서</w:t>
      </w:r>
      <w:proofErr w:type="spellEnd"/>
      <w:r>
        <w:rPr>
          <w:rFonts w:ascii="Arial" w:hAnsi="Arial" w:hint="eastAsia"/>
          <w:sz w:val="22"/>
        </w:rPr>
        <w:t xml:space="preserve"> 2억 7,000만 </w:t>
      </w:r>
      <w:proofErr w:type="spell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사이의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매출액과</w:t>
      </w:r>
      <w:proofErr w:type="spellEnd"/>
      <w:r>
        <w:rPr>
          <w:rFonts w:ascii="Arial" w:hAnsi="Arial" w:hint="eastAsia"/>
          <w:sz w:val="22"/>
        </w:rPr>
        <w:t xml:space="preserve"> 10%에서 12% </w:t>
      </w:r>
      <w:proofErr w:type="spellStart"/>
      <w:r>
        <w:rPr>
          <w:rFonts w:ascii="Arial" w:hAnsi="Arial" w:hint="eastAsia"/>
          <w:sz w:val="22"/>
        </w:rPr>
        <w:t>사이의</w:t>
      </w:r>
      <w:proofErr w:type="spellEnd"/>
      <w:r>
        <w:rPr>
          <w:rFonts w:ascii="Arial" w:hAnsi="Arial" w:hint="eastAsia"/>
          <w:sz w:val="22"/>
        </w:rPr>
        <w:t xml:space="preserve"> EBT </w:t>
      </w:r>
      <w:proofErr w:type="spellStart"/>
      <w:r>
        <w:rPr>
          <w:rFonts w:ascii="Arial" w:hAnsi="Arial" w:hint="eastAsia"/>
          <w:sz w:val="22"/>
        </w:rPr>
        <w:t>마진을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예측했던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내부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전망치와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일치합니다</w:t>
      </w:r>
      <w:proofErr w:type="spellEnd"/>
      <w:r>
        <w:rPr>
          <w:rFonts w:ascii="Arial" w:hAnsi="Arial" w:hint="eastAsia"/>
          <w:sz w:val="22"/>
        </w:rPr>
        <w:t>.</w:t>
      </w:r>
    </w:p>
    <w:p w14:paraId="333CA64A" w14:textId="38C42A91" w:rsidR="00891E68" w:rsidRDefault="00891E68" w:rsidP="00E71FDC">
      <w:pPr>
        <w:pStyle w:val="ASMListing"/>
        <w:tabs>
          <w:tab w:val="left" w:pos="4820"/>
        </w:tabs>
        <w:rPr>
          <w:rFonts w:ascii="Arial" w:hAnsi="Arial" w:cs="Arial"/>
          <w:noProof/>
          <w:sz w:val="22"/>
          <w:lang w:val="en-US"/>
        </w:rPr>
      </w:pPr>
    </w:p>
    <w:p w14:paraId="57428EC4" w14:textId="77777777" w:rsidR="00891E68" w:rsidRPr="00891E68" w:rsidRDefault="00891E68" w:rsidP="00891E68">
      <w:pPr>
        <w:pStyle w:val="ASMListing"/>
        <w:tabs>
          <w:tab w:val="left" w:pos="4820"/>
        </w:tabs>
        <w:rPr>
          <w:rFonts w:ascii="Arial" w:hAnsi="Arial" w:cs="Arial"/>
          <w:b/>
          <w:bCs/>
          <w:noProof/>
          <w:sz w:val="22"/>
        </w:rPr>
      </w:pPr>
      <w:proofErr w:type="spellStart"/>
      <w:r>
        <w:rPr>
          <w:rFonts w:ascii="Arial" w:hAnsi="Arial" w:hint="eastAsia"/>
          <w:b/>
          <w:sz w:val="22"/>
        </w:rPr>
        <w:t>지역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수준의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시장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침체와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신중한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전망</w:t>
      </w:r>
      <w:proofErr w:type="spellEnd"/>
    </w:p>
    <w:p w14:paraId="58A1D3AB" w14:textId="1CC63E12" w:rsidR="00891E68" w:rsidRDefault="006A3CD7" w:rsidP="00891E68">
      <w:pPr>
        <w:pStyle w:val="ASMListing"/>
        <w:tabs>
          <w:tab w:val="left" w:pos="4820"/>
        </w:tabs>
        <w:rPr>
          <w:rFonts w:ascii="Arial" w:hAnsi="Arial" w:cs="Arial"/>
          <w:noProof/>
          <w:sz w:val="22"/>
        </w:rPr>
      </w:pPr>
      <w:proofErr w:type="spellStart"/>
      <w:r>
        <w:rPr>
          <w:rFonts w:ascii="Arial" w:hAnsi="Arial" w:hint="eastAsia"/>
          <w:sz w:val="22"/>
        </w:rPr>
        <w:t>올해</w:t>
      </w:r>
      <w:proofErr w:type="spellEnd"/>
      <w:r>
        <w:rPr>
          <w:rFonts w:ascii="Arial" w:hAnsi="Arial" w:hint="eastAsia"/>
          <w:sz w:val="22"/>
        </w:rPr>
        <w:t xml:space="preserve"> 첫 3개월 </w:t>
      </w:r>
      <w:proofErr w:type="spellStart"/>
      <w:r>
        <w:rPr>
          <w:rFonts w:ascii="Arial" w:hAnsi="Arial" w:hint="eastAsia"/>
          <w:sz w:val="22"/>
        </w:rPr>
        <w:t>동안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아시아와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미국에서의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규모가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기대에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미치지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못한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상황에서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경영진은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올해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남은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기간의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실적을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조심스럽게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전망합니다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Basler는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과거의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경험을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바탕으로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주기를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정확히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이해하고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있으며</w:t>
      </w:r>
      <w:proofErr w:type="spellEnd"/>
      <w:r>
        <w:rPr>
          <w:rFonts w:ascii="Arial" w:hAnsi="Arial" w:hint="eastAsia"/>
          <w:sz w:val="22"/>
        </w:rPr>
        <w:t xml:space="preserve">, </w:t>
      </w:r>
      <w:proofErr w:type="spellStart"/>
      <w:r>
        <w:rPr>
          <w:rFonts w:ascii="Arial" w:hAnsi="Arial" w:hint="eastAsia"/>
          <w:sz w:val="22"/>
        </w:rPr>
        <w:t>이러한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시장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여건과</w:t>
      </w:r>
      <w:proofErr w:type="spellEnd"/>
      <w:r>
        <w:rPr>
          <w:rFonts w:ascii="Arial" w:hAnsi="Arial" w:hint="eastAsia"/>
          <w:sz w:val="22"/>
        </w:rPr>
        <w:t xml:space="preserve"> 2023년에 </w:t>
      </w:r>
      <w:proofErr w:type="spellStart"/>
      <w:r>
        <w:rPr>
          <w:rFonts w:ascii="Arial" w:hAnsi="Arial" w:hint="eastAsia"/>
          <w:sz w:val="22"/>
        </w:rPr>
        <w:t>대한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부정적인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경제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예측치를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기반으로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올해가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지정학적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불확실성이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지속되는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과도기적인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해가</w:t>
      </w:r>
      <w:proofErr w:type="spellEnd"/>
      <w:r>
        <w:rPr>
          <w:rFonts w:ascii="Arial" w:hAnsi="Arial" w:hint="eastAsia"/>
          <w:sz w:val="22"/>
        </w:rPr>
        <w:t xml:space="preserve"> 될 </w:t>
      </w:r>
      <w:proofErr w:type="spellStart"/>
      <w:r>
        <w:rPr>
          <w:rFonts w:ascii="Arial" w:hAnsi="Arial" w:hint="eastAsia"/>
          <w:sz w:val="22"/>
        </w:rPr>
        <w:t>것으로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예상합니다</w:t>
      </w:r>
      <w:proofErr w:type="spellEnd"/>
      <w:r>
        <w:rPr>
          <w:rFonts w:ascii="Arial" w:hAnsi="Arial" w:hint="eastAsia"/>
          <w:sz w:val="22"/>
        </w:rPr>
        <w:t xml:space="preserve">. </w:t>
      </w:r>
      <w:proofErr w:type="spellStart"/>
      <w:r>
        <w:rPr>
          <w:rFonts w:ascii="Arial" w:hAnsi="Arial" w:hint="eastAsia"/>
          <w:sz w:val="22"/>
        </w:rPr>
        <w:t>Basler는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현재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수집한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정보를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기반으로</w:t>
      </w:r>
      <w:proofErr w:type="spellEnd"/>
      <w:r>
        <w:rPr>
          <w:rFonts w:ascii="Arial" w:hAnsi="Arial" w:hint="eastAsia"/>
          <w:sz w:val="22"/>
        </w:rPr>
        <w:t xml:space="preserve"> 2023 </w:t>
      </w:r>
      <w:proofErr w:type="spellStart"/>
      <w:r>
        <w:rPr>
          <w:rFonts w:ascii="Arial" w:hAnsi="Arial" w:hint="eastAsia"/>
          <w:sz w:val="22"/>
        </w:rPr>
        <w:t>회계연도에</w:t>
      </w:r>
      <w:proofErr w:type="spellEnd"/>
      <w:r>
        <w:rPr>
          <w:rFonts w:ascii="Arial" w:hAnsi="Arial" w:hint="eastAsia"/>
          <w:sz w:val="22"/>
        </w:rPr>
        <w:t xml:space="preserve"> 2억 3,500만 </w:t>
      </w:r>
      <w:proofErr w:type="spellStart"/>
      <w:r>
        <w:rPr>
          <w:rFonts w:ascii="Arial" w:hAnsi="Arial" w:hint="eastAsia"/>
          <w:sz w:val="22"/>
        </w:rPr>
        <w:t>유로에서</w:t>
      </w:r>
      <w:proofErr w:type="spellEnd"/>
      <w:r>
        <w:rPr>
          <w:rFonts w:ascii="Arial" w:hAnsi="Arial" w:hint="eastAsia"/>
          <w:sz w:val="22"/>
        </w:rPr>
        <w:t xml:space="preserve"> 2억 6,500만 </w:t>
      </w:r>
      <w:proofErr w:type="spellStart"/>
      <w:r>
        <w:rPr>
          <w:rFonts w:ascii="Arial" w:hAnsi="Arial" w:hint="eastAsia"/>
          <w:sz w:val="22"/>
        </w:rPr>
        <w:t>유로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사이의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매출을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달성할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계획입니다</w:t>
      </w:r>
      <w:proofErr w:type="spellEnd"/>
      <w:r>
        <w:rPr>
          <w:rFonts w:ascii="Arial" w:hAnsi="Arial" w:hint="eastAsia"/>
          <w:sz w:val="22"/>
        </w:rPr>
        <w:t>.</w:t>
      </w:r>
    </w:p>
    <w:p w14:paraId="22AF0430" w14:textId="701B1D9E" w:rsidR="00ED67D0" w:rsidRDefault="00D0047D" w:rsidP="00E71FDC">
      <w:pPr>
        <w:pStyle w:val="ASMListing"/>
        <w:tabs>
          <w:tab w:val="left" w:pos="4820"/>
        </w:tabs>
        <w:rPr>
          <w:rFonts w:ascii="Arial" w:hAnsi="Arial" w:cs="Arial"/>
          <w:noProof/>
          <w:sz w:val="22"/>
        </w:rPr>
      </w:pPr>
      <w:proofErr w:type="spellStart"/>
      <w:r>
        <w:rPr>
          <w:rFonts w:ascii="Arial" w:hAnsi="Arial" w:hint="eastAsia"/>
          <w:sz w:val="22"/>
        </w:rPr>
        <w:t>연간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보고서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전문은</w:t>
      </w:r>
      <w:proofErr w:type="spellEnd"/>
      <w:r>
        <w:rPr>
          <w:rFonts w:ascii="Arial" w:hAnsi="Arial" w:hint="eastAsia"/>
          <w:sz w:val="22"/>
        </w:rPr>
        <w:t xml:space="preserve"> Basler </w:t>
      </w:r>
      <w:proofErr w:type="spellStart"/>
      <w:r>
        <w:rPr>
          <w:rFonts w:ascii="Arial" w:hAnsi="Arial" w:hint="eastAsia"/>
          <w:sz w:val="22"/>
        </w:rPr>
        <w:t>웹사이트에서</w:t>
      </w:r>
      <w:proofErr w:type="spellEnd"/>
      <w:r>
        <w:rPr>
          <w:rFonts w:ascii="Arial" w:hAnsi="Arial" w:hint="eastAsia"/>
          <w:sz w:val="22"/>
        </w:rPr>
        <w:t xml:space="preserve"> </w:t>
      </w:r>
      <w:proofErr w:type="spellStart"/>
      <w:r>
        <w:rPr>
          <w:rFonts w:ascii="Arial" w:hAnsi="Arial" w:hint="eastAsia"/>
          <w:sz w:val="22"/>
        </w:rPr>
        <w:t>확인할</w:t>
      </w:r>
      <w:proofErr w:type="spellEnd"/>
      <w:r>
        <w:rPr>
          <w:rFonts w:ascii="Arial" w:hAnsi="Arial" w:hint="eastAsia"/>
          <w:sz w:val="22"/>
        </w:rPr>
        <w:t xml:space="preserve"> 수 </w:t>
      </w:r>
      <w:proofErr w:type="spellStart"/>
      <w:r>
        <w:rPr>
          <w:rFonts w:ascii="Arial" w:hAnsi="Arial" w:hint="eastAsia"/>
          <w:sz w:val="22"/>
        </w:rPr>
        <w:t>있습니다</w:t>
      </w:r>
      <w:proofErr w:type="spellEnd"/>
      <w:r>
        <w:rPr>
          <w:rFonts w:ascii="Arial" w:hAnsi="Arial" w:hint="eastAsia"/>
          <w:sz w:val="22"/>
        </w:rPr>
        <w:t>. (www.baslerweb.com)</w:t>
      </w:r>
    </w:p>
    <w:p w14:paraId="41414DA0" w14:textId="5B4C20CC" w:rsidR="001D2C21" w:rsidRPr="001D2C21" w:rsidRDefault="001D2C21" w:rsidP="004D27A8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hint="eastAsia"/>
          <w:b/>
          <w:sz w:val="22"/>
        </w:rPr>
        <w:t>‌</w:t>
      </w:r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  <w:lang w:val="en-US"/>
        </w:rPr>
      </w:pPr>
    </w:p>
    <w:p w14:paraId="2D6C27FB" w14:textId="0CD292CC" w:rsidR="146D3360" w:rsidRDefault="146D3360" w:rsidP="10CD92A1">
      <w:pPr>
        <w:spacing w:before="240" w:after="0" w:line="280" w:lineRule="exact"/>
      </w:pP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컴퓨터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분야에서의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경력과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풍부한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지식을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선도하는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기업입니다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조화를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이루는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하드웨어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소프트웨어로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구성된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다양한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포트폴리오를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제공하며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고객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맞춤형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어플리케이션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해결할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있도록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지원합니다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cr/>
      </w:r>
      <w:r>
        <w:rPr>
          <w:rFonts w:hint="eastAsia"/>
        </w:rPr>
        <w:br/>
        <w:t xml:space="preserve">1988년에 </w:t>
      </w:r>
      <w:proofErr w:type="spellStart"/>
      <w:r>
        <w:rPr>
          <w:rFonts w:hint="eastAsia"/>
        </w:rPr>
        <w:t>설립된</w:t>
      </w:r>
      <w:proofErr w:type="spellEnd"/>
      <w:r>
        <w:rPr>
          <w:rFonts w:hint="eastAsia"/>
        </w:rPr>
        <w:t xml:space="preserve"> Basler Group </w:t>
      </w:r>
      <w:proofErr w:type="spellStart"/>
      <w:r>
        <w:rPr>
          <w:rFonts w:hint="eastAsia"/>
        </w:rPr>
        <w:t>에는</w:t>
      </w:r>
      <w:proofErr w:type="spellEnd"/>
      <w:r>
        <w:rPr>
          <w:rFonts w:hint="eastAsia"/>
        </w:rPr>
        <w:t xml:space="preserve"> 약 1,000여 </w:t>
      </w:r>
      <w:proofErr w:type="spellStart"/>
      <w:r>
        <w:rPr>
          <w:rFonts w:hint="eastAsia"/>
        </w:rPr>
        <w:t>명의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근무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중이며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본사는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독일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Ahrensburg에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lastRenderedPageBreak/>
        <w:t>위치하고</w:t>
      </w:r>
      <w:proofErr w:type="spellEnd"/>
      <w:r>
        <w:rPr>
          <w:rFonts w:hint="eastAsia"/>
        </w:rPr>
        <w:t xml:space="preserve"> 그 </w:t>
      </w:r>
      <w:proofErr w:type="spellStart"/>
      <w:r>
        <w:rPr>
          <w:rFonts w:hint="eastAsia"/>
        </w:rPr>
        <w:t>외에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유럽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아시아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북미지역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등에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두고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가성비가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뛰어나며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혁신적이고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신뢰할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제품을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개발하기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많은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투자합니다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Basler는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글로벌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영업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서비스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파트너사와의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협력을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바탕으로</w:t>
      </w:r>
      <w:proofErr w:type="spellEnd"/>
      <w:r>
        <w:rPr>
          <w:rFonts w:hint="eastAsia"/>
        </w:rPr>
        <w:t xml:space="preserve"> 30년 </w:t>
      </w:r>
      <w:proofErr w:type="spellStart"/>
      <w:r>
        <w:rPr>
          <w:rFonts w:hint="eastAsia"/>
        </w:rPr>
        <w:t>이상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다양한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업계의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고객들에게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솔루션을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왔습니다</w:t>
      </w:r>
      <w:proofErr w:type="spellEnd"/>
      <w:r>
        <w:rPr>
          <w:rFonts w:hint="eastAsia"/>
        </w:rPr>
        <w:t>.</w:t>
      </w:r>
    </w:p>
    <w:p w14:paraId="6726D2F2" w14:textId="5E6E3790" w:rsidR="000948A6" w:rsidRPr="000948A6" w:rsidRDefault="000948A6" w:rsidP="79732811">
      <w:pPr>
        <w:autoSpaceDE w:val="0"/>
        <w:autoSpaceDN w:val="0"/>
        <w:spacing w:before="240" w:after="0" w:line="280" w:lineRule="exact"/>
      </w:pPr>
      <w:r>
        <w:rPr>
          <w:rFonts w:hint="eastAsia"/>
        </w:rPr>
        <w:t xml:space="preserve">더 </w:t>
      </w:r>
      <w:proofErr w:type="spellStart"/>
      <w:r>
        <w:rPr>
          <w:rFonts w:hint="eastAsia"/>
        </w:rPr>
        <w:t>자세한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내용은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전화</w:t>
      </w:r>
      <w:proofErr w:type="spellEnd"/>
      <w:r>
        <w:rPr>
          <w:rFonts w:hint="eastAsia"/>
        </w:rPr>
        <w:t xml:space="preserve"> +82 31 714 3114 </w:t>
      </w:r>
      <w:proofErr w:type="spellStart"/>
      <w:r>
        <w:rPr>
          <w:rFonts w:hint="eastAsia"/>
        </w:rPr>
        <w:t>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sales.korea@baslerweb.com</w:t>
      </w:r>
      <w:hyperlink r:id="rId11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문의하시거나</w:t>
      </w:r>
      <w:proofErr w:type="spellEnd"/>
      <w:r>
        <w:rPr>
          <w:rFonts w:hint="eastAsia"/>
        </w:rPr>
        <w:t xml:space="preserve"> </w:t>
      </w:r>
      <w:r>
        <w:rPr>
          <w:rFonts w:hint="eastAsia"/>
          <w:color w:val="1F497D" w:themeColor="text2"/>
          <w:sz w:val="19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홈페이지</w:t>
      </w:r>
      <w:proofErr w:type="spellEnd"/>
      <w:r>
        <w:rPr>
          <w:rFonts w:hint="eastAsia"/>
        </w:rPr>
        <w:t xml:space="preserve"> </w:t>
      </w:r>
      <w:hyperlink r:id="rId12">
        <w:r>
          <w:rPr>
            <w:rStyle w:val="Hyperlink"/>
            <w:rFonts w:hint="eastAsia"/>
          </w:rPr>
          <w:t>www.baslerweb.com</w:t>
        </w:r>
      </w:hyperlink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방문해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주십시오</w:t>
      </w:r>
      <w:proofErr w:type="spellEnd"/>
      <w:r>
        <w:rPr>
          <w:rFonts w:hint="eastAsia"/>
        </w:rPr>
        <w:t>.</w:t>
      </w:r>
    </w:p>
    <w:p w14:paraId="7195EE06" w14:textId="77777777" w:rsidR="004D27A8" w:rsidRPr="00483E76" w:rsidRDefault="004D27A8" w:rsidP="004D27A8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  <w:lang w:val="en-US"/>
        </w:rPr>
      </w:pPr>
    </w:p>
    <w:p w14:paraId="1FD952F1" w14:textId="77777777" w:rsidR="004D27A8" w:rsidRDefault="004D27A8" w:rsidP="004D27A8">
      <w:pPr>
        <w:pStyle w:val="Textkrper2"/>
        <w:spacing w:after="0" w:line="280" w:lineRule="exact"/>
        <w:rPr>
          <w:rFonts w:cs="Arial"/>
          <w:b/>
          <w:sz w:val="22"/>
          <w:lang w:val="en-US"/>
        </w:rPr>
      </w:pPr>
    </w:p>
    <w:p w14:paraId="6F038BB8" w14:textId="77777777" w:rsidR="00A85888" w:rsidRPr="00A85888" w:rsidRDefault="00A85888" w:rsidP="00A8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hint="eastAsia"/>
          <w:b/>
          <w:sz w:val="20"/>
        </w:rPr>
        <w:t>Press Contact: </w:t>
      </w:r>
      <w:r>
        <w:rPr>
          <w:rStyle w:val="eop"/>
          <w:rFonts w:ascii="Arial" w:hAnsi="Arial" w:hint="eastAsia"/>
          <w:sz w:val="20"/>
        </w:rPr>
        <w:t> </w:t>
      </w:r>
    </w:p>
    <w:p w14:paraId="76140096" w14:textId="77777777" w:rsidR="00A85888" w:rsidRPr="008D1A85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박임중</w:t>
      </w:r>
      <w:proofErr w:type="spellEnd"/>
      <w:r>
        <w:rPr>
          <w:rFonts w:ascii="Arial" w:hAnsi="Arial" w:hint="eastAsia"/>
          <w:sz w:val="20"/>
        </w:rPr>
        <w:t xml:space="preserve"> – Head </w:t>
      </w:r>
      <w:proofErr w:type="spellStart"/>
      <w:r>
        <w:rPr>
          <w:rFonts w:ascii="Arial" w:hAnsi="Arial" w:hint="eastAsia"/>
          <w:sz w:val="20"/>
        </w:rPr>
        <w:t>of</w:t>
      </w:r>
      <w:proofErr w:type="spellEnd"/>
      <w:r>
        <w:rPr>
          <w:rFonts w:ascii="Arial" w:hAnsi="Arial" w:hint="eastAsia"/>
          <w:sz w:val="20"/>
        </w:rPr>
        <w:t xml:space="preserve"> Marketing Communications (Korea) </w:t>
      </w:r>
    </w:p>
    <w:p w14:paraId="78676650" w14:textId="77777777" w:rsidR="00A85888" w:rsidRPr="008D1A85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전화</w:t>
      </w:r>
      <w:proofErr w:type="spellEnd"/>
      <w:r>
        <w:rPr>
          <w:rFonts w:ascii="Arial" w:hAnsi="Arial" w:hint="eastAsia"/>
          <w:sz w:val="20"/>
        </w:rPr>
        <w:t>:  +82 2 424 8832 </w:t>
      </w:r>
    </w:p>
    <w:p w14:paraId="31CCF397" w14:textId="77777777" w:rsidR="00A85888" w:rsidRPr="008D1A85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Wayne.Park@baslerweb.com </w:t>
      </w:r>
    </w:p>
    <w:p w14:paraId="1EA9AA52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0"/>
        </w:rPr>
        <w:t> </w:t>
      </w:r>
    </w:p>
    <w:p w14:paraId="6DF7C3AF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hint="eastAsia"/>
          <w:b/>
          <w:sz w:val="20"/>
        </w:rPr>
        <w:t xml:space="preserve">Basler Korea </w:t>
      </w:r>
      <w:proofErr w:type="spellStart"/>
      <w:r>
        <w:rPr>
          <w:rStyle w:val="normaltextrun"/>
          <w:rFonts w:ascii="Arial" w:hAnsi="Arial" w:hint="eastAsia"/>
          <w:b/>
          <w:sz w:val="20"/>
        </w:rPr>
        <w:t>Inc</w:t>
      </w:r>
      <w:proofErr w:type="spellEnd"/>
      <w:r>
        <w:rPr>
          <w:rStyle w:val="eop"/>
          <w:rFonts w:ascii="Arial" w:hAnsi="Arial" w:hint="eastAsia"/>
          <w:sz w:val="20"/>
        </w:rPr>
        <w:t> </w:t>
      </w:r>
    </w:p>
    <w:p w14:paraId="551AFDBE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hint="eastAsia"/>
          <w:sz w:val="20"/>
        </w:rPr>
        <w:t>서울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송파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사무실</w:t>
      </w:r>
      <w:proofErr w:type="spellEnd"/>
      <w:r>
        <w:rPr>
          <w:rStyle w:val="normaltextrun"/>
          <w:rFonts w:ascii="Arial" w:hAnsi="Arial" w:hint="eastAsia"/>
          <w:sz w:val="20"/>
        </w:rPr>
        <w:br/>
      </w:r>
      <w:proofErr w:type="spellStart"/>
      <w:r>
        <w:rPr>
          <w:rStyle w:val="normaltextrun"/>
          <w:rFonts w:ascii="Arial" w:hAnsi="Arial" w:hint="eastAsia"/>
          <w:sz w:val="20"/>
        </w:rPr>
        <w:t>서울시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송파구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</w:t>
      </w:r>
      <w:proofErr w:type="spellStart"/>
      <w:r>
        <w:rPr>
          <w:rStyle w:val="normaltextrun"/>
          <w:rFonts w:ascii="Arial" w:hAnsi="Arial" w:hint="eastAsia"/>
          <w:sz w:val="20"/>
        </w:rPr>
        <w:t>법원로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11길7 (</w:t>
      </w:r>
      <w:proofErr w:type="spellStart"/>
      <w:r>
        <w:rPr>
          <w:rStyle w:val="normaltextrun"/>
          <w:rFonts w:ascii="Arial" w:hAnsi="Arial" w:hint="eastAsia"/>
          <w:sz w:val="20"/>
        </w:rPr>
        <w:t>문정동</w:t>
      </w:r>
      <w:proofErr w:type="spellEnd"/>
      <w:r>
        <w:rPr>
          <w:rStyle w:val="normaltextrun"/>
          <w:rFonts w:ascii="Arial" w:hAnsi="Arial" w:hint="eastAsia"/>
          <w:sz w:val="20"/>
        </w:rPr>
        <w:t>)</w:t>
      </w:r>
      <w:r>
        <w:rPr>
          <w:rStyle w:val="eop"/>
          <w:rFonts w:ascii="Arial" w:hAnsi="Arial" w:hint="eastAsia"/>
          <w:sz w:val="20"/>
        </w:rPr>
        <w:t> </w:t>
      </w:r>
    </w:p>
    <w:p w14:paraId="078554E4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hint="eastAsia"/>
          <w:sz w:val="20"/>
        </w:rPr>
        <w:t>문정현대지식산업센터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C동1301-1305호</w:t>
      </w:r>
      <w:r>
        <w:rPr>
          <w:rStyle w:val="eop"/>
          <w:rFonts w:ascii="Arial" w:hAnsi="Arial" w:hint="eastAsia"/>
          <w:sz w:val="20"/>
        </w:rPr>
        <w:t> </w:t>
      </w:r>
    </w:p>
    <w:p w14:paraId="211673C4" w14:textId="77777777" w:rsidR="00A85888" w:rsidRDefault="00A85888" w:rsidP="00A858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hint="eastAsia"/>
          <w:sz w:val="20"/>
        </w:rPr>
        <w:t>우편번호</w:t>
      </w:r>
      <w:proofErr w:type="spellEnd"/>
      <w:r>
        <w:rPr>
          <w:rStyle w:val="normaltextrun"/>
          <w:rFonts w:ascii="Arial" w:hAnsi="Arial" w:hint="eastAsia"/>
          <w:sz w:val="20"/>
        </w:rPr>
        <w:t xml:space="preserve"> 05836</w:t>
      </w:r>
      <w:r>
        <w:rPr>
          <w:rStyle w:val="eop"/>
          <w:rFonts w:ascii="Arial" w:hAnsi="Arial" w:hint="eastAsia"/>
          <w:sz w:val="20"/>
        </w:rPr>
        <w:t> </w:t>
      </w:r>
    </w:p>
    <w:p w14:paraId="7563DDDF" w14:textId="77777777" w:rsidR="00A85888" w:rsidRDefault="00000000" w:rsidP="00A858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A85888">
          <w:rPr>
            <w:rStyle w:val="normaltextrun"/>
            <w:rFonts w:ascii="Arial" w:hAnsi="Arial" w:hint="eastAsia"/>
            <w:color w:val="0000FF"/>
            <w:sz w:val="20"/>
            <w:u w:val="single"/>
          </w:rPr>
          <w:t>www.baslerweb.com</w:t>
        </w:r>
      </w:hyperlink>
      <w:r w:rsidR="00A85888">
        <w:rPr>
          <w:rStyle w:val="eop"/>
          <w:rFonts w:ascii="Arial" w:hAnsi="Arial" w:hint="eastAsia"/>
          <w:sz w:val="20"/>
        </w:rPr>
        <w:t> </w:t>
      </w:r>
    </w:p>
    <w:p w14:paraId="1343B2A5" w14:textId="77777777" w:rsidR="00A85888" w:rsidRDefault="00A85888" w:rsidP="00A8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0"/>
        </w:rPr>
        <w:t> </w:t>
      </w:r>
    </w:p>
    <w:p w14:paraId="38203159" w14:textId="77777777" w:rsidR="00B87890" w:rsidRPr="00BB7D27" w:rsidRDefault="00B87890" w:rsidP="004D27A8"/>
    <w:sectPr w:rsidR="00B87890" w:rsidRPr="00BB7D27" w:rsidSect="00C23253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21B2" w14:textId="77777777" w:rsidR="001C405C" w:rsidRDefault="001C405C">
      <w:r>
        <w:separator/>
      </w:r>
    </w:p>
  </w:endnote>
  <w:endnote w:type="continuationSeparator" w:id="0">
    <w:p w14:paraId="2D184C8A" w14:textId="77777777" w:rsidR="001C405C" w:rsidRDefault="001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77777777" w:rsidR="00A84E16" w:rsidRDefault="00A84E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0440" w14:textId="77777777" w:rsidR="001C405C" w:rsidRDefault="001C405C">
      <w:r>
        <w:separator/>
      </w:r>
    </w:p>
  </w:footnote>
  <w:footnote w:type="continuationSeparator" w:id="0">
    <w:p w14:paraId="28A87C45" w14:textId="77777777" w:rsidR="001C405C" w:rsidRDefault="001C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  <w:rFonts w:hint="eastAsia"/>
      </w:rPr>
      <w:fldChar w:fldCharType="begin"/>
    </w:r>
    <w:r>
      <w:rPr>
        <w:rStyle w:val="Seitenzahl"/>
        <w:rFonts w:hint="eastAsia"/>
      </w:rPr>
      <w:instrText xml:space="preserve">PAGE  </w:instrText>
    </w:r>
    <w:r>
      <w:rPr>
        <w:rStyle w:val="Seitenzahl"/>
        <w:rFonts w:hint="eastAsia"/>
      </w:rPr>
      <w:fldChar w:fldCharType="separate"/>
    </w:r>
    <w:r>
      <w:rPr>
        <w:rStyle w:val="Seitenzahl"/>
        <w:rFonts w:hint="eastAsia"/>
      </w:rPr>
      <w:t>3</w:t>
    </w:r>
    <w:r>
      <w:rPr>
        <w:rStyle w:val="Seitenzahl"/>
        <w:rFonts w:hint="eastAsia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00C0662B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noProof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104037893">
    <w:abstractNumId w:val="8"/>
  </w:num>
  <w:num w:numId="2" w16cid:durableId="277108557">
    <w:abstractNumId w:val="9"/>
  </w:num>
  <w:num w:numId="3" w16cid:durableId="1648244752">
    <w:abstractNumId w:val="7"/>
  </w:num>
  <w:num w:numId="4" w16cid:durableId="660812862">
    <w:abstractNumId w:val="6"/>
  </w:num>
  <w:num w:numId="5" w16cid:durableId="1492333945">
    <w:abstractNumId w:val="5"/>
  </w:num>
  <w:num w:numId="6" w16cid:durableId="292054885">
    <w:abstractNumId w:val="4"/>
  </w:num>
  <w:num w:numId="7" w16cid:durableId="438186214">
    <w:abstractNumId w:val="3"/>
  </w:num>
  <w:num w:numId="8" w16cid:durableId="414132455">
    <w:abstractNumId w:val="2"/>
  </w:num>
  <w:num w:numId="9" w16cid:durableId="1475220927">
    <w:abstractNumId w:val="1"/>
  </w:num>
  <w:num w:numId="10" w16cid:durableId="333581415">
    <w:abstractNumId w:val="0"/>
  </w:num>
  <w:num w:numId="11" w16cid:durableId="1133133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948A6"/>
    <w:rsid w:val="000E1AFF"/>
    <w:rsid w:val="000E400B"/>
    <w:rsid w:val="000F7A89"/>
    <w:rsid w:val="00151384"/>
    <w:rsid w:val="001A7D72"/>
    <w:rsid w:val="001C405C"/>
    <w:rsid w:val="001D2C21"/>
    <w:rsid w:val="002472F3"/>
    <w:rsid w:val="00262E6B"/>
    <w:rsid w:val="00285558"/>
    <w:rsid w:val="002973BE"/>
    <w:rsid w:val="002A05FF"/>
    <w:rsid w:val="002C5349"/>
    <w:rsid w:val="002D6E66"/>
    <w:rsid w:val="00341825"/>
    <w:rsid w:val="0037541C"/>
    <w:rsid w:val="0045699D"/>
    <w:rsid w:val="00461454"/>
    <w:rsid w:val="00492C46"/>
    <w:rsid w:val="004D27A8"/>
    <w:rsid w:val="005359B6"/>
    <w:rsid w:val="005B36C7"/>
    <w:rsid w:val="00680B1F"/>
    <w:rsid w:val="006A3CD7"/>
    <w:rsid w:val="0072594C"/>
    <w:rsid w:val="00747793"/>
    <w:rsid w:val="007F0032"/>
    <w:rsid w:val="00835F53"/>
    <w:rsid w:val="00867C1D"/>
    <w:rsid w:val="00891E68"/>
    <w:rsid w:val="008A2DFD"/>
    <w:rsid w:val="008D1A85"/>
    <w:rsid w:val="008E1C89"/>
    <w:rsid w:val="009326E6"/>
    <w:rsid w:val="009628AB"/>
    <w:rsid w:val="009B6A39"/>
    <w:rsid w:val="00A0035A"/>
    <w:rsid w:val="00A84E16"/>
    <w:rsid w:val="00A85888"/>
    <w:rsid w:val="00AA5798"/>
    <w:rsid w:val="00AD5952"/>
    <w:rsid w:val="00AF63C4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3253"/>
    <w:rsid w:val="00C52170"/>
    <w:rsid w:val="00C95FEA"/>
    <w:rsid w:val="00CC655D"/>
    <w:rsid w:val="00CC6FAA"/>
    <w:rsid w:val="00D0047D"/>
    <w:rsid w:val="00D311A4"/>
    <w:rsid w:val="00D863D8"/>
    <w:rsid w:val="00E40D40"/>
    <w:rsid w:val="00E5086A"/>
    <w:rsid w:val="00E71FDC"/>
    <w:rsid w:val="00EA4BC9"/>
    <w:rsid w:val="00ED67D0"/>
    <w:rsid w:val="00EF7300"/>
    <w:rsid w:val="00F14810"/>
    <w:rsid w:val="00FB17A7"/>
    <w:rsid w:val="0919255D"/>
    <w:rsid w:val="10CD92A1"/>
    <w:rsid w:val="146D3360"/>
    <w:rsid w:val="1DBAD100"/>
    <w:rsid w:val="2DE7A14A"/>
    <w:rsid w:val="4CA740E9"/>
    <w:rsid w:val="5E4D3522"/>
    <w:rsid w:val="75172D73"/>
    <w:rsid w:val="797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/>
    </w:rPr>
  </w:style>
  <w:style w:type="paragraph" w:customStyle="1" w:styleId="paragraph">
    <w:name w:val="paragraph"/>
    <w:basedOn w:val="Standard"/>
    <w:rsid w:val="00A858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A85888"/>
  </w:style>
  <w:style w:type="character" w:customStyle="1" w:styleId="eop">
    <w:name w:val="eop"/>
    <w:basedOn w:val="Absatz-Standardschriftart"/>
    <w:rsid w:val="00A8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lerweb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.europe@baslerwe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35" ma:contentTypeDescription="Ein neues Dokument erstellen." ma:contentTypeScope="" ma:versionID="8714071a1c6a598af82ec13f8377068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37823a31568833aa045d16a7d3fde589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48A86-3C81-48D3-8DCC-291FDF94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4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1675</Characters>
  <Application>Microsoft Office Word</Application>
  <DocSecurity>0</DocSecurity>
  <Lines>13</Lines>
  <Paragraphs>3</Paragraphs>
  <ScaleCrop>false</ScaleCrop>
  <Company>Unbekannte Organisation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Rodewald, Katharina</cp:lastModifiedBy>
  <cp:revision>28</cp:revision>
  <cp:lastPrinted>2002-08-23T08:41:00Z</cp:lastPrinted>
  <dcterms:created xsi:type="dcterms:W3CDTF">2022-02-01T10:57:00Z</dcterms:created>
  <dcterms:modified xsi:type="dcterms:W3CDTF">2023-04-17T08:41:00Z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